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4D" w:rsidRDefault="00124033" w:rsidP="00124033">
      <w:pPr>
        <w:jc w:val="center"/>
      </w:pPr>
      <w:r>
        <w:t>Graduation Exam- Word Choice Worksheet</w:t>
      </w:r>
    </w:p>
    <w:p w:rsidR="00124033" w:rsidRDefault="00124033" w:rsidP="00124033">
      <w:pPr>
        <w:pStyle w:val="NoSpacing"/>
      </w:pPr>
      <w:r>
        <w:t>Student Name ___________________________ Date ______________</w:t>
      </w:r>
      <w:r>
        <w:tab/>
      </w:r>
      <w:r>
        <w:tab/>
      </w:r>
      <w:r>
        <w:tab/>
        <w:t>SCORE _______</w:t>
      </w:r>
    </w:p>
    <w:p w:rsidR="00124033" w:rsidRDefault="00124033" w:rsidP="00124033">
      <w:pPr>
        <w:pStyle w:val="NoSpacing"/>
      </w:pPr>
      <w:r>
        <w:t>Teacher Name:  Casey C. Moore</w:t>
      </w:r>
    </w:p>
    <w:p w:rsidR="00124033" w:rsidRDefault="00124033" w:rsidP="00124033">
      <w:pPr>
        <w:pStyle w:val="NoSpacing"/>
      </w:pPr>
    </w:p>
    <w:p w:rsidR="00124033" w:rsidRDefault="00124033" w:rsidP="00124033">
      <w:pPr>
        <w:pStyle w:val="NoSpacing"/>
      </w:pPr>
      <w:r>
        <w:t>Define these terms:</w:t>
      </w:r>
    </w:p>
    <w:p w:rsidR="00124033" w:rsidRDefault="00124033" w:rsidP="00124033">
      <w:pPr>
        <w:pStyle w:val="NoSpacing"/>
      </w:pPr>
    </w:p>
    <w:p w:rsidR="00124033" w:rsidRDefault="00124033" w:rsidP="00124033">
      <w:pPr>
        <w:pStyle w:val="NoSpacing"/>
        <w:numPr>
          <w:ilvl w:val="0"/>
          <w:numId w:val="1"/>
        </w:numPr>
      </w:pPr>
      <w:r>
        <w:t>Denotation</w:t>
      </w:r>
    </w:p>
    <w:p w:rsidR="00124033" w:rsidRDefault="00124033" w:rsidP="00124033">
      <w:pPr>
        <w:pStyle w:val="NoSpacing"/>
        <w:numPr>
          <w:ilvl w:val="0"/>
          <w:numId w:val="1"/>
        </w:numPr>
      </w:pPr>
      <w:r>
        <w:t>Connotation</w:t>
      </w:r>
    </w:p>
    <w:p w:rsidR="00124033" w:rsidRDefault="00124033" w:rsidP="00124033">
      <w:pPr>
        <w:pStyle w:val="NoSpacing"/>
        <w:numPr>
          <w:ilvl w:val="0"/>
          <w:numId w:val="1"/>
        </w:numPr>
      </w:pPr>
      <w:r>
        <w:t>Metaphor</w:t>
      </w:r>
    </w:p>
    <w:p w:rsidR="00124033" w:rsidRDefault="00124033" w:rsidP="00124033">
      <w:pPr>
        <w:pStyle w:val="NoSpacing"/>
        <w:numPr>
          <w:ilvl w:val="0"/>
          <w:numId w:val="1"/>
        </w:numPr>
      </w:pPr>
      <w:r>
        <w:t xml:space="preserve">Style </w:t>
      </w:r>
    </w:p>
    <w:p w:rsidR="00124033" w:rsidRDefault="00124033" w:rsidP="00124033">
      <w:pPr>
        <w:pStyle w:val="NoSpacing"/>
        <w:numPr>
          <w:ilvl w:val="0"/>
          <w:numId w:val="1"/>
        </w:numPr>
      </w:pPr>
      <w:r>
        <w:t>Dialect</w:t>
      </w:r>
    </w:p>
    <w:p w:rsidR="00124033" w:rsidRDefault="00124033" w:rsidP="00124033">
      <w:pPr>
        <w:pStyle w:val="NoSpacing"/>
      </w:pPr>
    </w:p>
    <w:p w:rsidR="00124033" w:rsidRDefault="00124033" w:rsidP="00124033">
      <w:pPr>
        <w:pStyle w:val="NoSpacing"/>
      </w:pPr>
      <w:r>
        <w:t>Match the term on the left with its definition on the right.</w:t>
      </w:r>
    </w:p>
    <w:p w:rsidR="00124033" w:rsidRDefault="00124033" w:rsidP="00124033">
      <w:pPr>
        <w:pStyle w:val="NoSpacing"/>
      </w:pPr>
    </w:p>
    <w:p w:rsidR="00124033" w:rsidRDefault="00124033" w:rsidP="00124033">
      <w:pPr>
        <w:pStyle w:val="NoSpacing"/>
        <w:ind w:left="1440" w:hanging="1440"/>
      </w:pPr>
      <w:r>
        <w:t>_____</w:t>
      </w:r>
      <w:proofErr w:type="gramStart"/>
      <w:r>
        <w:t>_  idiom</w:t>
      </w:r>
      <w:proofErr w:type="gramEnd"/>
      <w:r>
        <w:tab/>
      </w:r>
      <w:r>
        <w:tab/>
      </w:r>
      <w:r>
        <w:tab/>
        <w:t xml:space="preserve">a.  </w:t>
      </w:r>
      <w:proofErr w:type="gramStart"/>
      <w:r>
        <w:t>this</w:t>
      </w:r>
      <w:proofErr w:type="gramEnd"/>
      <w:r>
        <w:t xml:space="preserve"> is when a passage begins a happening in one time and then goes </w:t>
      </w:r>
    </w:p>
    <w:p w:rsidR="00124033" w:rsidRDefault="00124033" w:rsidP="00124033">
      <w:pPr>
        <w:pStyle w:val="NoSpacing"/>
        <w:ind w:left="1440" w:hanging="1440"/>
      </w:pPr>
      <w:r>
        <w:t xml:space="preserve">                                                               </w:t>
      </w:r>
      <w:proofErr w:type="gramStart"/>
      <w:r>
        <w:t>to</w:t>
      </w:r>
      <w:proofErr w:type="gramEnd"/>
      <w:r>
        <w:t xml:space="preserve"> another time without warning and for no reason</w:t>
      </w:r>
    </w:p>
    <w:p w:rsidR="00124033" w:rsidRDefault="00124033" w:rsidP="00124033">
      <w:pPr>
        <w:pStyle w:val="NoSpacing"/>
        <w:ind w:left="720" w:hanging="720"/>
      </w:pPr>
      <w:r>
        <w:t>_____</w:t>
      </w:r>
      <w:proofErr w:type="gramStart"/>
      <w:r>
        <w:t>_  imagery</w:t>
      </w:r>
      <w:proofErr w:type="gramEnd"/>
      <w:r>
        <w:tab/>
      </w:r>
      <w:r>
        <w:tab/>
        <w:t xml:space="preserve">b.  </w:t>
      </w:r>
      <w:proofErr w:type="gramStart"/>
      <w:r>
        <w:t>this</w:t>
      </w:r>
      <w:proofErr w:type="gramEnd"/>
      <w:r>
        <w:t xml:space="preserve"> is what people use every day speech.  It consist of fairly short </w:t>
      </w:r>
    </w:p>
    <w:p w:rsidR="00124033" w:rsidRDefault="00124033" w:rsidP="00124033">
      <w:pPr>
        <w:pStyle w:val="NoSpacing"/>
        <w:ind w:left="2160" w:firstLine="720"/>
      </w:pPr>
      <w:r>
        <w:t xml:space="preserve">     </w:t>
      </w:r>
      <w:proofErr w:type="gramStart"/>
      <w:r>
        <w:t>sentences</w:t>
      </w:r>
      <w:proofErr w:type="gramEnd"/>
      <w:r>
        <w:t xml:space="preserve"> and simple vocabulary.</w:t>
      </w:r>
    </w:p>
    <w:p w:rsidR="00124033" w:rsidRDefault="00124033" w:rsidP="00124033">
      <w:pPr>
        <w:pStyle w:val="NoSpacing"/>
      </w:pPr>
      <w:r>
        <w:t>_____</w:t>
      </w:r>
      <w:proofErr w:type="gramStart"/>
      <w:r>
        <w:t>_  diction</w:t>
      </w:r>
      <w:proofErr w:type="gramEnd"/>
      <w:r>
        <w:tab/>
      </w:r>
      <w:r>
        <w:tab/>
      </w:r>
      <w:r>
        <w:tab/>
        <w:t xml:space="preserve">c.  </w:t>
      </w:r>
      <w:proofErr w:type="gramStart"/>
      <w:r>
        <w:t>this</w:t>
      </w:r>
      <w:proofErr w:type="gramEnd"/>
      <w:r>
        <w:t xml:space="preserve"> is the author’s use of brevity in their writing</w:t>
      </w:r>
    </w:p>
    <w:p w:rsidR="00124033" w:rsidRDefault="00124033" w:rsidP="00124033">
      <w:pPr>
        <w:pStyle w:val="NoSpacing"/>
      </w:pPr>
    </w:p>
    <w:p w:rsidR="00124033" w:rsidRDefault="00124033" w:rsidP="00124033">
      <w:pPr>
        <w:pStyle w:val="NoSpacing"/>
        <w:ind w:left="1440" w:hanging="1440"/>
      </w:pPr>
      <w:r>
        <w:t>_____</w:t>
      </w:r>
      <w:proofErr w:type="gramStart"/>
      <w:r>
        <w:t>_  syntax</w:t>
      </w:r>
      <w:proofErr w:type="gramEnd"/>
      <w:r>
        <w:tab/>
      </w:r>
      <w:r>
        <w:tab/>
      </w:r>
      <w:r>
        <w:tab/>
        <w:t xml:space="preserve">d.  </w:t>
      </w:r>
      <w:proofErr w:type="gramStart"/>
      <w:r>
        <w:t>this</w:t>
      </w:r>
      <w:proofErr w:type="gramEnd"/>
      <w:r>
        <w:t xml:space="preserve"> is another way for saying “diction.”  This can help reveal the tone </w:t>
      </w:r>
    </w:p>
    <w:p w:rsidR="00124033" w:rsidRDefault="00124033" w:rsidP="00124033">
      <w:pPr>
        <w:pStyle w:val="NoSpacing"/>
        <w:ind w:left="2160" w:firstLine="720"/>
      </w:pPr>
      <w:r>
        <w:t xml:space="preserve">     </w:t>
      </w:r>
      <w:proofErr w:type="gramStart"/>
      <w:r>
        <w:t>of</w:t>
      </w:r>
      <w:proofErr w:type="gramEnd"/>
      <w:r>
        <w:t xml:space="preserve"> the work, the connotations of meaning, and the style of writing.</w:t>
      </w:r>
    </w:p>
    <w:p w:rsidR="00124033" w:rsidRDefault="00124033" w:rsidP="00124033">
      <w:pPr>
        <w:pStyle w:val="NoSpacing"/>
      </w:pPr>
      <w:r>
        <w:t>_____</w:t>
      </w:r>
      <w:proofErr w:type="gramStart"/>
      <w:r>
        <w:t>_  tense</w:t>
      </w:r>
      <w:proofErr w:type="gramEnd"/>
      <w:r>
        <w:t xml:space="preserve"> shift</w:t>
      </w:r>
      <w:r>
        <w:tab/>
      </w:r>
      <w:r>
        <w:tab/>
        <w:t xml:space="preserve">e.  </w:t>
      </w:r>
      <w:proofErr w:type="gramStart"/>
      <w:r>
        <w:t>this</w:t>
      </w:r>
      <w:proofErr w:type="gramEnd"/>
      <w:r>
        <w:t xml:space="preserve"> is a reference book containing an alphabetical list of words, with </w:t>
      </w:r>
    </w:p>
    <w:p w:rsidR="00124033" w:rsidRDefault="00124033" w:rsidP="00124033">
      <w:pPr>
        <w:pStyle w:val="NoSpacing"/>
        <w:ind w:left="2160"/>
      </w:pPr>
      <w:r>
        <w:t xml:space="preserve">    </w:t>
      </w:r>
      <w:r>
        <w:tab/>
        <w:t xml:space="preserve">      </w:t>
      </w:r>
      <w:proofErr w:type="gramStart"/>
      <w:r>
        <w:t>information</w:t>
      </w:r>
      <w:proofErr w:type="gramEnd"/>
      <w:r>
        <w:t xml:space="preserve"> given for each word, usually including meaning  </w:t>
      </w:r>
    </w:p>
    <w:p w:rsidR="00124033" w:rsidRDefault="00124033" w:rsidP="00124033">
      <w:pPr>
        <w:pStyle w:val="NoSpacing"/>
        <w:ind w:left="2160"/>
      </w:pPr>
      <w:r>
        <w:t xml:space="preserve">                    </w:t>
      </w:r>
      <w:proofErr w:type="gramStart"/>
      <w:r>
        <w:t>pronunciation</w:t>
      </w:r>
      <w:proofErr w:type="gramEnd"/>
      <w:r>
        <w:t>, and etymology</w:t>
      </w:r>
    </w:p>
    <w:p w:rsidR="00124033" w:rsidRDefault="00124033" w:rsidP="00124033">
      <w:pPr>
        <w:pStyle w:val="NoSpacing"/>
      </w:pPr>
      <w:r>
        <w:t>_____</w:t>
      </w:r>
      <w:proofErr w:type="gramStart"/>
      <w:r>
        <w:t>_  dictionary</w:t>
      </w:r>
      <w:proofErr w:type="gramEnd"/>
      <w:r>
        <w:tab/>
      </w:r>
      <w:r>
        <w:tab/>
        <w:t xml:space="preserve">f.  </w:t>
      </w:r>
      <w:proofErr w:type="gramStart"/>
      <w:r>
        <w:t>this</w:t>
      </w:r>
      <w:proofErr w:type="gramEnd"/>
      <w:r>
        <w:t xml:space="preserve"> refers to the order of elements in a sentence</w:t>
      </w:r>
    </w:p>
    <w:p w:rsidR="00124033" w:rsidRDefault="00124033" w:rsidP="00124033">
      <w:pPr>
        <w:pStyle w:val="NoSpacing"/>
      </w:pPr>
    </w:p>
    <w:p w:rsidR="00124033" w:rsidRDefault="00124033" w:rsidP="00124033">
      <w:pPr>
        <w:pStyle w:val="NoSpacing"/>
      </w:pPr>
      <w:r>
        <w:t>_____</w:t>
      </w:r>
      <w:proofErr w:type="gramStart"/>
      <w:r>
        <w:t>_  informal</w:t>
      </w:r>
      <w:proofErr w:type="gramEnd"/>
      <w:r>
        <w:t xml:space="preserve"> language</w:t>
      </w:r>
      <w:r>
        <w:tab/>
        <w:t xml:space="preserve">g.  </w:t>
      </w:r>
      <w:proofErr w:type="gramStart"/>
      <w:r>
        <w:t>this</w:t>
      </w:r>
      <w:proofErr w:type="gramEnd"/>
      <w:r>
        <w:t xml:space="preserve"> is the use of language that appeals to the five senses</w:t>
      </w:r>
    </w:p>
    <w:p w:rsidR="00124033" w:rsidRDefault="00124033" w:rsidP="00124033">
      <w:pPr>
        <w:pStyle w:val="NoSpacing"/>
      </w:pPr>
    </w:p>
    <w:p w:rsidR="00124033" w:rsidRDefault="00124033" w:rsidP="00124033">
      <w:pPr>
        <w:pStyle w:val="NoSpacing"/>
        <w:ind w:left="2160" w:hanging="2160"/>
      </w:pPr>
      <w:r>
        <w:t>_____</w:t>
      </w:r>
      <w:proofErr w:type="gramStart"/>
      <w:r>
        <w:t>_  word</w:t>
      </w:r>
      <w:proofErr w:type="gramEnd"/>
      <w:r>
        <w:t xml:space="preserve"> choice</w:t>
      </w:r>
      <w:r>
        <w:tab/>
      </w:r>
      <w:r>
        <w:tab/>
        <w:t xml:space="preserve">h.  </w:t>
      </w:r>
      <w:proofErr w:type="gramStart"/>
      <w:r>
        <w:t>this</w:t>
      </w:r>
      <w:proofErr w:type="gramEnd"/>
      <w:r>
        <w:t xml:space="preserve"> is the writer’</w:t>
      </w:r>
      <w:r w:rsidR="002D0699">
        <w:t>s use</w:t>
      </w:r>
      <w:r>
        <w:t xml:space="preserve"> of words including the vocabulary used, the  </w:t>
      </w:r>
    </w:p>
    <w:p w:rsidR="00124033" w:rsidRDefault="00124033" w:rsidP="00124033">
      <w:pPr>
        <w:pStyle w:val="NoSpacing"/>
        <w:ind w:left="2160" w:hanging="2160"/>
      </w:pPr>
      <w:r>
        <w:t xml:space="preserve"> </w:t>
      </w:r>
      <w:r>
        <w:tab/>
      </w:r>
      <w:r>
        <w:tab/>
        <w:t xml:space="preserve">     </w:t>
      </w:r>
      <w:proofErr w:type="gramStart"/>
      <w:r>
        <w:t>appropriateness</w:t>
      </w:r>
      <w:proofErr w:type="gramEnd"/>
      <w:r>
        <w:t xml:space="preserve"> of the words, and the tone of the language</w:t>
      </w:r>
    </w:p>
    <w:p w:rsidR="00124033" w:rsidRDefault="00124033" w:rsidP="00124033">
      <w:pPr>
        <w:pStyle w:val="NoSpacing"/>
        <w:ind w:left="2160" w:hanging="2160"/>
      </w:pPr>
      <w:r>
        <w:t>_____</w:t>
      </w:r>
      <w:proofErr w:type="gramStart"/>
      <w:r>
        <w:t>_  concise</w:t>
      </w:r>
      <w:proofErr w:type="gramEnd"/>
      <w:r>
        <w:t xml:space="preserve"> wording</w:t>
      </w:r>
      <w:r>
        <w:tab/>
      </w:r>
      <w:proofErr w:type="spellStart"/>
      <w:r>
        <w:t>i</w:t>
      </w:r>
      <w:proofErr w:type="spellEnd"/>
      <w:r>
        <w:t xml:space="preserve">.  </w:t>
      </w:r>
      <w:proofErr w:type="gramStart"/>
      <w:r>
        <w:t>this</w:t>
      </w:r>
      <w:proofErr w:type="gramEnd"/>
      <w:r>
        <w:t xml:space="preserve"> is the part of the word to which we attach an affix: suffix or prefix</w:t>
      </w:r>
    </w:p>
    <w:p w:rsidR="00124033" w:rsidRDefault="00124033" w:rsidP="00124033">
      <w:pPr>
        <w:pStyle w:val="NoSpacing"/>
        <w:ind w:left="2160" w:hanging="2160"/>
      </w:pPr>
    </w:p>
    <w:p w:rsidR="00124033" w:rsidRDefault="00124033" w:rsidP="00124033">
      <w:pPr>
        <w:pStyle w:val="NoSpacing"/>
        <w:ind w:left="2160" w:hanging="2160"/>
      </w:pPr>
      <w:r>
        <w:t>_____</w:t>
      </w:r>
      <w:proofErr w:type="gramStart"/>
      <w:r>
        <w:t>_  stem</w:t>
      </w:r>
      <w:proofErr w:type="gramEnd"/>
      <w:r>
        <w:tab/>
      </w:r>
      <w:r>
        <w:tab/>
        <w:t xml:space="preserve">j.   </w:t>
      </w:r>
      <w:proofErr w:type="gramStart"/>
      <w:r>
        <w:t>this</w:t>
      </w:r>
      <w:proofErr w:type="gramEnd"/>
      <w:r>
        <w:t xml:space="preserve"> is a phrase in common use that can not be understood by literal </w:t>
      </w:r>
    </w:p>
    <w:p w:rsidR="00124033" w:rsidRDefault="00124033" w:rsidP="00124033">
      <w:pPr>
        <w:pStyle w:val="NoSpacing"/>
        <w:ind w:left="2160" w:firstLine="720"/>
      </w:pPr>
      <w:r>
        <w:t xml:space="preserve">     </w:t>
      </w:r>
      <w:proofErr w:type="gramStart"/>
      <w:r>
        <w:t>or</w:t>
      </w:r>
      <w:proofErr w:type="gramEnd"/>
      <w:r>
        <w:t xml:space="preserve"> ordinary meaning. Examples- Nest Egg or New York </w:t>
      </w:r>
      <w:proofErr w:type="gramStart"/>
      <w:r>
        <w:t>Minute</w:t>
      </w:r>
      <w:proofErr w:type="gramEnd"/>
    </w:p>
    <w:p w:rsidR="00124033" w:rsidRDefault="00124033" w:rsidP="00124033">
      <w:pPr>
        <w:pStyle w:val="NoSpacing"/>
      </w:pPr>
    </w:p>
    <w:sectPr w:rsidR="00124033" w:rsidSect="00405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D62A1"/>
    <w:multiLevelType w:val="hybridMultilevel"/>
    <w:tmpl w:val="CA1E5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033"/>
    <w:rsid w:val="00124033"/>
    <w:rsid w:val="002D0699"/>
    <w:rsid w:val="0040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0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1</cp:revision>
  <dcterms:created xsi:type="dcterms:W3CDTF">2011-01-05T18:28:00Z</dcterms:created>
  <dcterms:modified xsi:type="dcterms:W3CDTF">2011-01-05T18:50:00Z</dcterms:modified>
</cp:coreProperties>
</file>