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51" w:rsidRPr="004D4553" w:rsidRDefault="00744851" w:rsidP="00744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NAME _________________________________________</w:t>
      </w:r>
    </w:p>
    <w:p w:rsidR="00744851" w:rsidRPr="004D4553" w:rsidRDefault="00744851" w:rsidP="007448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744851" w:rsidRPr="004D4553" w:rsidRDefault="00744851" w:rsidP="0074485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Cream Puff </w:t>
      </w: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Test</w:t>
      </w:r>
      <w:r w:rsidR="004D4553" w:rsidRPr="004D4553">
        <w:rPr>
          <w:rFonts w:ascii="Times New Roman" w:hAnsi="Times New Roman" w:cs="Times New Roman"/>
          <w:color w:val="17365D" w:themeColor="text2" w:themeShade="BF"/>
        </w:rPr>
        <w:t xml:space="preserve">  (</w:t>
      </w:r>
      <w:proofErr w:type="gramEnd"/>
      <w:r w:rsidR="004D4553" w:rsidRPr="004D4553">
        <w:rPr>
          <w:rFonts w:ascii="Times New Roman" w:hAnsi="Times New Roman" w:cs="Times New Roman"/>
          <w:color w:val="17365D" w:themeColor="text2" w:themeShade="BF"/>
        </w:rPr>
        <w:t>7 points each)</w:t>
      </w:r>
    </w:p>
    <w:p w:rsidR="00744851" w:rsidRPr="004D4553" w:rsidRDefault="00744851" w:rsidP="007448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Shawn was </w:t>
      </w:r>
      <w:r w:rsidRPr="004D4553">
        <w:rPr>
          <w:rFonts w:ascii="Times New Roman" w:hAnsi="Times New Roman" w:cs="Times New Roman"/>
          <w:i/>
          <w:iCs/>
          <w:color w:val="17365D" w:themeColor="text2" w:themeShade="BF"/>
        </w:rPr>
        <w:t>barreling</w:t>
      </w:r>
      <w:r w:rsidRPr="004D4553">
        <w:rPr>
          <w:rFonts w:ascii="Times New Roman" w:hAnsi="Times New Roman" w:cs="Times New Roman"/>
          <w:color w:val="17365D" w:themeColor="text2" w:themeShade="BF"/>
        </w:rPr>
        <w:t xml:space="preserve"> through the crowd. What was Shawn doing?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a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looking intently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c.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walking quietly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b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 xml:space="preserve">moving quickly 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If you </w:t>
      </w:r>
      <w:r w:rsidRPr="004D4553">
        <w:rPr>
          <w:rFonts w:ascii="Times New Roman" w:hAnsi="Times New Roman" w:cs="Times New Roman"/>
          <w:i/>
          <w:color w:val="17365D" w:themeColor="text2" w:themeShade="BF"/>
        </w:rPr>
        <w:t>swaggered</w:t>
      </w:r>
      <w:r w:rsidRPr="004D4553">
        <w:rPr>
          <w:rFonts w:ascii="Times New Roman" w:hAnsi="Times New Roman" w:cs="Times New Roman"/>
          <w:color w:val="17365D" w:themeColor="text2" w:themeShade="BF"/>
        </w:rPr>
        <w:t xml:space="preserve"> into a room, you would look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a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overjoyed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b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confident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c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 xml:space="preserve">ashamed 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In “Cream Puff,” Jen is a </w:t>
      </w:r>
      <w:r w:rsidRPr="004D4553">
        <w:rPr>
          <w:rFonts w:ascii="Times New Roman" w:hAnsi="Times New Roman" w:cs="Times New Roman"/>
          <w:i/>
          <w:iCs/>
          <w:color w:val="17365D" w:themeColor="text2" w:themeShade="BF"/>
        </w:rPr>
        <w:t xml:space="preserve">round </w:t>
      </w:r>
      <w:r w:rsidRPr="004D4553">
        <w:rPr>
          <w:rFonts w:ascii="Times New Roman" w:hAnsi="Times New Roman" w:cs="Times New Roman"/>
          <w:color w:val="17365D" w:themeColor="text2" w:themeShade="BF"/>
        </w:rPr>
        <w:t>character because she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a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shows her active personality in the story.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b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is the main character of the story.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c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stays the same during the course of the story.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d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changes during the course of the story.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What does Jen learn about her father that changed the way she thought about him--and herself?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a.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Her father did not make his high basketball team.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b.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Her father disapproves of her playing basketball.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c.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Playing basketball is not that important to her father.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d.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Playing basketball is the only thing that matters to her father.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Getting muscled out of the way and getting stomped on is an example of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a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external conflict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b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internal conflict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c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static characters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Jen’s desire to fight her own battles tells you she is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a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sensitive and easily hurt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b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stubborn and foolish</w:t>
      </w:r>
    </w:p>
    <w:p w:rsidR="00085CAE" w:rsidRPr="004D4553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c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strong and dedicated</w:t>
      </w:r>
    </w:p>
    <w:p w:rsidR="00085CAE" w:rsidRPr="004D4553" w:rsidRDefault="00085CAE" w:rsidP="00085CAE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Which of the following is NOT an example of internal conflict?</w:t>
      </w:r>
    </w:p>
    <w:p w:rsidR="00085CAE" w:rsidRPr="004D4553" w:rsidRDefault="00085CAE" w:rsidP="00085C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a.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Jen is worried about her parent’s reactions if she quits</w:t>
      </w:r>
    </w:p>
    <w:p w:rsidR="00085CAE" w:rsidRPr="004D4553" w:rsidRDefault="00085CAE" w:rsidP="00085C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b.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 xml:space="preserve">Jen feels like a phony </w:t>
      </w: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who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 xml:space="preserve"> does not deserve to be at camp</w:t>
      </w:r>
    </w:p>
    <w:p w:rsidR="00085CAE" w:rsidRPr="004D4553" w:rsidRDefault="00085CAE" w:rsidP="00085CA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c. 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>Jen shifts aside when Jinx comes running at her.</w:t>
      </w:r>
    </w:p>
    <w:p w:rsidR="00085CAE" w:rsidRPr="004D4553" w:rsidRDefault="00744851" w:rsidP="007448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What does Jen realize her father probably liked about basketball?</w:t>
      </w:r>
    </w:p>
    <w:p w:rsidR="00744851" w:rsidRPr="004D4553" w:rsidRDefault="00744851" w:rsidP="007448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______________________________________________________________________________</w:t>
      </w:r>
    </w:p>
    <w:p w:rsidR="00744851" w:rsidRPr="004D4553" w:rsidRDefault="00744851" w:rsidP="007448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 xml:space="preserve">Define </w:t>
      </w:r>
      <w:r w:rsidRPr="004D4553">
        <w:rPr>
          <w:rFonts w:ascii="Times New Roman" w:hAnsi="Times New Roman" w:cs="Times New Roman"/>
          <w:i/>
          <w:color w:val="17365D" w:themeColor="text2" w:themeShade="BF"/>
        </w:rPr>
        <w:t>motivation</w:t>
      </w:r>
      <w:r w:rsidRPr="004D4553">
        <w:rPr>
          <w:rFonts w:ascii="Times New Roman" w:hAnsi="Times New Roman" w:cs="Times New Roman"/>
          <w:color w:val="17365D" w:themeColor="text2" w:themeShade="BF"/>
        </w:rPr>
        <w:t xml:space="preserve"> in your own words.</w:t>
      </w:r>
    </w:p>
    <w:p w:rsidR="00744851" w:rsidRPr="004D4553" w:rsidRDefault="00744851" w:rsidP="007448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______________________________________________________________________________</w:t>
      </w:r>
    </w:p>
    <w:p w:rsidR="00744851" w:rsidRPr="004D4553" w:rsidRDefault="00744851" w:rsidP="007448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What is the setting of this story?</w:t>
      </w:r>
    </w:p>
    <w:p w:rsidR="00744851" w:rsidRPr="004D4553" w:rsidRDefault="00744851" w:rsidP="007448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______________________________________________________________________________</w:t>
      </w:r>
    </w:p>
    <w:p w:rsidR="00744851" w:rsidRPr="004D4553" w:rsidRDefault="00744851" w:rsidP="007448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True / False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  <w:t xml:space="preserve">Jennifer’s biggest obstacle as a basketball player is that she is not tall enough to </w:t>
      </w:r>
    </w:p>
    <w:p w:rsidR="00744851" w:rsidRPr="004D4553" w:rsidRDefault="00744851" w:rsidP="00744851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play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</w:p>
    <w:p w:rsidR="004D4553" w:rsidRPr="004D4553" w:rsidRDefault="00744851" w:rsidP="004D4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True / False</w:t>
      </w:r>
      <w:r w:rsidRPr="004D4553">
        <w:rPr>
          <w:rFonts w:ascii="Times New Roman" w:hAnsi="Times New Roman" w:cs="Times New Roman"/>
          <w:color w:val="17365D" w:themeColor="text2" w:themeShade="BF"/>
        </w:rPr>
        <w:tab/>
      </w:r>
      <w:r w:rsidR="004D4553" w:rsidRPr="004D4553">
        <w:rPr>
          <w:rFonts w:ascii="Times New Roman" w:hAnsi="Times New Roman" w:cs="Times New Roman"/>
          <w:color w:val="17365D" w:themeColor="text2" w:themeShade="BF"/>
        </w:rPr>
        <w:t xml:space="preserve">Jennifer doesn’t quit basketball because her mother doesn’t want her to be a </w:t>
      </w:r>
    </w:p>
    <w:p w:rsidR="00744851" w:rsidRPr="004D4553" w:rsidRDefault="004D4553" w:rsidP="004D455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17365D" w:themeColor="text2" w:themeShade="BF"/>
        </w:rPr>
      </w:pPr>
      <w:proofErr w:type="gramStart"/>
      <w:r w:rsidRPr="004D4553">
        <w:rPr>
          <w:rFonts w:ascii="Times New Roman" w:hAnsi="Times New Roman" w:cs="Times New Roman"/>
          <w:color w:val="17365D" w:themeColor="text2" w:themeShade="BF"/>
        </w:rPr>
        <w:t>quitter</w:t>
      </w:r>
      <w:proofErr w:type="gramEnd"/>
      <w:r w:rsidRPr="004D4553">
        <w:rPr>
          <w:rFonts w:ascii="Times New Roman" w:hAnsi="Times New Roman" w:cs="Times New Roman"/>
          <w:color w:val="17365D" w:themeColor="text2" w:themeShade="BF"/>
        </w:rPr>
        <w:t>.</w:t>
      </w:r>
    </w:p>
    <w:p w:rsidR="004D4553" w:rsidRPr="004D4553" w:rsidRDefault="004D4553" w:rsidP="004D4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4D4553" w:rsidRPr="004D4553" w:rsidRDefault="004D4553" w:rsidP="004D4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THEME:</w:t>
      </w:r>
    </w:p>
    <w:p w:rsidR="004D4553" w:rsidRPr="004D4553" w:rsidRDefault="004D4553" w:rsidP="004D455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</w:p>
    <w:p w:rsidR="004D4553" w:rsidRPr="004D4553" w:rsidRDefault="004D4553" w:rsidP="004D4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What lesson do you think Jennifer learned from camp?</w:t>
      </w:r>
    </w:p>
    <w:p w:rsidR="004D4553" w:rsidRPr="004D4553" w:rsidRDefault="004D4553" w:rsidP="004D455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______________________________________________________________________________</w:t>
      </w:r>
    </w:p>
    <w:p w:rsidR="004D4553" w:rsidRPr="004D4553" w:rsidRDefault="004D4553" w:rsidP="004D455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Why do you think Jennifer’s father pretended to be better at basketball then he was?</w:t>
      </w:r>
    </w:p>
    <w:p w:rsidR="004D4553" w:rsidRPr="004D4553" w:rsidRDefault="004D4553" w:rsidP="004D4553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4D4553">
        <w:rPr>
          <w:rFonts w:ascii="Times New Roman" w:hAnsi="Times New Roman" w:cs="Times New Roman"/>
          <w:color w:val="17365D" w:themeColor="text2" w:themeShade="BF"/>
        </w:rPr>
        <w:t>______________________________________________________________________________</w:t>
      </w:r>
    </w:p>
    <w:p w:rsidR="00085CAE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5CAE" w:rsidRDefault="00085CAE" w:rsidP="00085C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78CD" w:rsidRDefault="00B678CD"/>
    <w:sectPr w:rsidR="00B678CD" w:rsidSect="00364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4096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77" w:rsidRDefault="00EE2677" w:rsidP="00744851">
      <w:pPr>
        <w:spacing w:after="0" w:line="240" w:lineRule="auto"/>
      </w:pPr>
      <w:r>
        <w:separator/>
      </w:r>
    </w:p>
  </w:endnote>
  <w:endnote w:type="continuationSeparator" w:id="0">
    <w:p w:rsidR="00EE2677" w:rsidRDefault="00EE2677" w:rsidP="0074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77" w:rsidRDefault="00EE2677" w:rsidP="00744851">
      <w:pPr>
        <w:spacing w:after="0" w:line="240" w:lineRule="auto"/>
      </w:pPr>
      <w:r>
        <w:separator/>
      </w:r>
    </w:p>
  </w:footnote>
  <w:footnote w:type="continuationSeparator" w:id="0">
    <w:p w:rsidR="00EE2677" w:rsidRDefault="00EE2677" w:rsidP="0074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51" w:rsidRDefault="00744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047"/>
    <w:multiLevelType w:val="hybridMultilevel"/>
    <w:tmpl w:val="5DD4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CAE"/>
    <w:rsid w:val="00085CAE"/>
    <w:rsid w:val="004D4553"/>
    <w:rsid w:val="00744851"/>
    <w:rsid w:val="00B678CD"/>
    <w:rsid w:val="00EE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51"/>
  </w:style>
  <w:style w:type="paragraph" w:styleId="Footer">
    <w:name w:val="footer"/>
    <w:basedOn w:val="Normal"/>
    <w:link w:val="FooterChar"/>
    <w:uiPriority w:val="99"/>
    <w:semiHidden/>
    <w:unhideWhenUsed/>
    <w:rsid w:val="00744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851"/>
  </w:style>
  <w:style w:type="paragraph" w:styleId="BalloonText">
    <w:name w:val="Balloon Text"/>
    <w:basedOn w:val="Normal"/>
    <w:link w:val="BalloonTextChar"/>
    <w:uiPriority w:val="99"/>
    <w:semiHidden/>
    <w:unhideWhenUsed/>
    <w:rsid w:val="0074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2011-03-03T18:31:00Z</cp:lastPrinted>
  <dcterms:created xsi:type="dcterms:W3CDTF">2011-03-03T18:07:00Z</dcterms:created>
  <dcterms:modified xsi:type="dcterms:W3CDTF">2011-03-03T18:31:00Z</dcterms:modified>
</cp:coreProperties>
</file>