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9A" w:rsidRPr="00512905" w:rsidRDefault="00512905" w:rsidP="0011709A">
      <w:pPr>
        <w:jc w:val="center"/>
        <w:rPr>
          <w:color w:val="0070C0"/>
        </w:rPr>
      </w:pPr>
      <w:r w:rsidRPr="00512905">
        <w:rPr>
          <w:noProof/>
          <w:color w:val="0070C0"/>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-19050</wp:posOffset>
            </wp:positionV>
            <wp:extent cx="1238250" cy="1905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38250" cy="1905000"/>
                    </a:xfrm>
                    <a:prstGeom prst="rect">
                      <a:avLst/>
                    </a:prstGeom>
                    <a:noFill/>
                    <a:ln w="9525">
                      <a:noFill/>
                      <a:miter lim="800000"/>
                      <a:headEnd/>
                      <a:tailEnd/>
                    </a:ln>
                  </pic:spPr>
                </pic:pic>
              </a:graphicData>
            </a:graphic>
          </wp:anchor>
        </w:drawing>
      </w:r>
      <w:r w:rsidR="0011709A" w:rsidRPr="00512905">
        <w:rPr>
          <w:color w:val="0070C0"/>
        </w:rPr>
        <w:t>Flowers for Algernon – Part I: Study Guide</w:t>
      </w:r>
    </w:p>
    <w:p w:rsidR="0011709A" w:rsidRPr="00512905" w:rsidRDefault="0011709A" w:rsidP="0011709A">
      <w:pPr>
        <w:pStyle w:val="ListParagraph"/>
        <w:numPr>
          <w:ilvl w:val="0"/>
          <w:numId w:val="3"/>
        </w:numPr>
        <w:rPr>
          <w:color w:val="0070C0"/>
        </w:rPr>
      </w:pPr>
      <w:r w:rsidRPr="00512905">
        <w:rPr>
          <w:color w:val="0070C0"/>
        </w:rPr>
        <w:t>Answer the following questions about the story.</w:t>
      </w:r>
    </w:p>
    <w:p w:rsidR="0011709A" w:rsidRPr="00512905" w:rsidRDefault="0011709A" w:rsidP="0011709A">
      <w:pPr>
        <w:pStyle w:val="ListParagraph"/>
        <w:numPr>
          <w:ilvl w:val="0"/>
          <w:numId w:val="4"/>
        </w:numPr>
        <w:rPr>
          <w:color w:val="0070C0"/>
        </w:rPr>
      </w:pPr>
      <w:r w:rsidRPr="00512905">
        <w:rPr>
          <w:color w:val="0070C0"/>
        </w:rPr>
        <w:t>What is Charlie’s IQ at the beginning of the story?</w:t>
      </w:r>
    </w:p>
    <w:p w:rsidR="0011709A" w:rsidRPr="00512905" w:rsidRDefault="0011709A" w:rsidP="0011709A">
      <w:pPr>
        <w:pStyle w:val="ListParagraph"/>
        <w:numPr>
          <w:ilvl w:val="0"/>
          <w:numId w:val="4"/>
        </w:numPr>
        <w:rPr>
          <w:color w:val="0070C0"/>
        </w:rPr>
      </w:pPr>
      <w:r w:rsidRPr="00512905">
        <w:rPr>
          <w:color w:val="0070C0"/>
        </w:rPr>
        <w:t xml:space="preserve">Why does Charlie go to Miss </w:t>
      </w:r>
      <w:proofErr w:type="spellStart"/>
      <w:r w:rsidRPr="00512905">
        <w:rPr>
          <w:color w:val="0070C0"/>
        </w:rPr>
        <w:t>Kinnian’s</w:t>
      </w:r>
      <w:proofErr w:type="spellEnd"/>
      <w:r w:rsidRPr="00512905">
        <w:rPr>
          <w:color w:val="0070C0"/>
        </w:rPr>
        <w:t xml:space="preserve"> class?</w:t>
      </w:r>
    </w:p>
    <w:p w:rsidR="0011709A" w:rsidRPr="00512905" w:rsidRDefault="0011709A" w:rsidP="0011709A">
      <w:pPr>
        <w:pStyle w:val="ListParagraph"/>
        <w:numPr>
          <w:ilvl w:val="0"/>
          <w:numId w:val="4"/>
        </w:numPr>
        <w:rPr>
          <w:color w:val="0070C0"/>
        </w:rPr>
      </w:pPr>
      <w:r w:rsidRPr="00512905">
        <w:rPr>
          <w:color w:val="0070C0"/>
        </w:rPr>
        <w:t>What does Charlie see the first time he looks at the inkblots?</w:t>
      </w:r>
    </w:p>
    <w:p w:rsidR="0011709A" w:rsidRPr="00512905" w:rsidRDefault="0011709A" w:rsidP="0011709A">
      <w:pPr>
        <w:pStyle w:val="ListParagraph"/>
        <w:numPr>
          <w:ilvl w:val="0"/>
          <w:numId w:val="4"/>
        </w:numPr>
        <w:rPr>
          <w:color w:val="0070C0"/>
        </w:rPr>
      </w:pPr>
      <w:r w:rsidRPr="00512905">
        <w:rPr>
          <w:color w:val="0070C0"/>
        </w:rPr>
        <w:t>Why is Charlie chosen for the assignment?</w:t>
      </w:r>
    </w:p>
    <w:p w:rsidR="0011709A" w:rsidRPr="00512905" w:rsidRDefault="003749E4" w:rsidP="0011709A">
      <w:pPr>
        <w:pStyle w:val="ListParagraph"/>
        <w:numPr>
          <w:ilvl w:val="0"/>
          <w:numId w:val="4"/>
        </w:numPr>
        <w:rPr>
          <w:color w:val="0070C0"/>
        </w:rPr>
      </w:pPr>
      <w:r w:rsidRPr="00512905">
        <w:rPr>
          <w:color w:val="0070C0"/>
        </w:rPr>
        <w:t>Before the operation, what does Charlie think of Joe Carp and Frank Reilly?  How do they treat him?</w:t>
      </w:r>
    </w:p>
    <w:p w:rsidR="003749E4" w:rsidRPr="00512905" w:rsidRDefault="003749E4" w:rsidP="0011709A">
      <w:pPr>
        <w:pStyle w:val="ListParagraph"/>
        <w:numPr>
          <w:ilvl w:val="0"/>
          <w:numId w:val="4"/>
        </w:numPr>
        <w:rPr>
          <w:color w:val="0070C0"/>
        </w:rPr>
      </w:pPr>
      <w:r w:rsidRPr="00512905">
        <w:rPr>
          <w:color w:val="0070C0"/>
        </w:rPr>
        <w:t>What does it mean to “do a Charlie Gordon”?</w:t>
      </w:r>
    </w:p>
    <w:p w:rsidR="003749E4" w:rsidRPr="00512905" w:rsidRDefault="003749E4" w:rsidP="0011709A">
      <w:pPr>
        <w:pStyle w:val="ListParagraph"/>
        <w:numPr>
          <w:ilvl w:val="0"/>
          <w:numId w:val="4"/>
        </w:numPr>
        <w:rPr>
          <w:color w:val="0070C0"/>
        </w:rPr>
      </w:pPr>
      <w:r w:rsidRPr="00512905">
        <w:rPr>
          <w:color w:val="0070C0"/>
        </w:rPr>
        <w:t>How can the reader tell that Charlie is getting smarter after the operation?</w:t>
      </w:r>
    </w:p>
    <w:p w:rsidR="003749E4" w:rsidRPr="00512905" w:rsidRDefault="003749E4" w:rsidP="0011709A">
      <w:pPr>
        <w:pStyle w:val="ListParagraph"/>
        <w:numPr>
          <w:ilvl w:val="0"/>
          <w:numId w:val="4"/>
        </w:numPr>
        <w:rPr>
          <w:color w:val="0070C0"/>
        </w:rPr>
      </w:pPr>
      <w:r w:rsidRPr="00512905">
        <w:rPr>
          <w:color w:val="0070C0"/>
        </w:rPr>
        <w:t>Explain Charlie’s feelings toward Algernon before and after the operation.</w:t>
      </w:r>
    </w:p>
    <w:p w:rsidR="003749E4" w:rsidRPr="00512905" w:rsidRDefault="003749E4" w:rsidP="0011709A">
      <w:pPr>
        <w:pStyle w:val="ListParagraph"/>
        <w:numPr>
          <w:ilvl w:val="0"/>
          <w:numId w:val="4"/>
        </w:numPr>
        <w:rPr>
          <w:color w:val="0070C0"/>
        </w:rPr>
      </w:pPr>
      <w:r w:rsidRPr="00512905">
        <w:rPr>
          <w:color w:val="0070C0"/>
        </w:rPr>
        <w:t>What happens on Charlie’s second outing with Frank and Joe?</w:t>
      </w:r>
    </w:p>
    <w:p w:rsidR="003749E4" w:rsidRPr="00512905" w:rsidRDefault="003749E4" w:rsidP="0011709A">
      <w:pPr>
        <w:pStyle w:val="ListParagraph"/>
        <w:numPr>
          <w:ilvl w:val="0"/>
          <w:numId w:val="4"/>
        </w:numPr>
        <w:rPr>
          <w:color w:val="0070C0"/>
        </w:rPr>
      </w:pPr>
      <w:r w:rsidRPr="00512905">
        <w:rPr>
          <w:color w:val="0070C0"/>
        </w:rPr>
        <w:t>At the beginning of the story, Charlie takes a Rorschach Test.  In this test, someone is shown an inkblot and asked to tell what they see in the ink.  There is no right answer.  Try it out.  Look at the inkblots below and tell me what you see.</w:t>
      </w:r>
    </w:p>
    <w:p w:rsidR="003749E4" w:rsidRPr="00512905" w:rsidRDefault="003749E4" w:rsidP="003749E4">
      <w:pPr>
        <w:pStyle w:val="ListParagraph"/>
        <w:numPr>
          <w:ilvl w:val="0"/>
          <w:numId w:val="5"/>
        </w:numPr>
        <w:rPr>
          <w:color w:val="0070C0"/>
        </w:rPr>
      </w:pPr>
      <w:r w:rsidRPr="00512905">
        <w:rPr>
          <w:noProof/>
          <w:color w:val="0070C0"/>
        </w:rPr>
        <w:drawing>
          <wp:anchor distT="0" distB="0" distL="114300" distR="114300" simplePos="0" relativeHeight="251661312" behindDoc="1" locked="0" layoutInCell="1" allowOverlap="1">
            <wp:simplePos x="0" y="0"/>
            <wp:positionH relativeFrom="column">
              <wp:posOffset>3952875</wp:posOffset>
            </wp:positionH>
            <wp:positionV relativeFrom="paragraph">
              <wp:posOffset>74295</wp:posOffset>
            </wp:positionV>
            <wp:extent cx="1276350" cy="838200"/>
            <wp:effectExtent l="19050" t="0" r="0" b="0"/>
            <wp:wrapNone/>
            <wp:docPr id="9" name="Picture 9" descr="http://www.thematzats.com/algernon/blot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ematzats.com/algernon/blot8.gif"/>
                    <pic:cNvPicPr>
                      <a:picLocks noChangeAspect="1" noChangeArrowheads="1"/>
                    </pic:cNvPicPr>
                  </pic:nvPicPr>
                  <pic:blipFill>
                    <a:blip r:embed="rId8" cstate="print"/>
                    <a:srcRect/>
                    <a:stretch>
                      <a:fillRect/>
                    </a:stretch>
                  </pic:blipFill>
                  <pic:spPr bwMode="auto">
                    <a:xfrm>
                      <a:off x="0" y="0"/>
                      <a:ext cx="1276350" cy="838200"/>
                    </a:xfrm>
                    <a:prstGeom prst="rect">
                      <a:avLst/>
                    </a:prstGeom>
                    <a:noFill/>
                    <a:ln w="9525">
                      <a:noFill/>
                      <a:miter lim="800000"/>
                      <a:headEnd/>
                      <a:tailEnd/>
                    </a:ln>
                  </pic:spPr>
                </pic:pic>
              </a:graphicData>
            </a:graphic>
          </wp:anchor>
        </w:drawing>
      </w:r>
      <w:r w:rsidRPr="00512905">
        <w:rPr>
          <w:noProof/>
          <w:color w:val="0070C0"/>
        </w:rPr>
        <w:drawing>
          <wp:anchor distT="0" distB="0" distL="114300" distR="114300" simplePos="0" relativeHeight="251660288" behindDoc="1" locked="0" layoutInCell="1" allowOverlap="1">
            <wp:simplePos x="0" y="0"/>
            <wp:positionH relativeFrom="column">
              <wp:posOffset>2438400</wp:posOffset>
            </wp:positionH>
            <wp:positionV relativeFrom="paragraph">
              <wp:posOffset>-1905</wp:posOffset>
            </wp:positionV>
            <wp:extent cx="1038225" cy="1038225"/>
            <wp:effectExtent l="19050" t="0" r="9525" b="0"/>
            <wp:wrapNone/>
            <wp:docPr id="6" name="Picture 6" descr="http://www.thematzats.com/algernon/blo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matzats.com/algernon/blot11.gif"/>
                    <pic:cNvPicPr>
                      <a:picLocks noChangeAspect="1" noChangeArrowheads="1"/>
                    </pic:cNvPicPr>
                  </pic:nvPicPr>
                  <pic:blipFill>
                    <a:blip r:embed="rId9"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rsidRPr="00512905">
        <w:rPr>
          <w:noProof/>
          <w:color w:val="0070C0"/>
        </w:rPr>
        <w:drawing>
          <wp:anchor distT="0" distB="0" distL="114300" distR="114300" simplePos="0" relativeHeight="251659264" behindDoc="1" locked="0" layoutInCell="1" allowOverlap="1">
            <wp:simplePos x="0" y="0"/>
            <wp:positionH relativeFrom="column">
              <wp:posOffset>1095375</wp:posOffset>
            </wp:positionH>
            <wp:positionV relativeFrom="paragraph">
              <wp:align>top</wp:align>
            </wp:positionV>
            <wp:extent cx="1114425" cy="1114425"/>
            <wp:effectExtent l="19050" t="0" r="9525" b="0"/>
            <wp:wrapNone/>
            <wp:docPr id="3" name="Picture 3" descr="http://www.thematzats.com/algernon/blot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matzats.com/algernon/blot10.gif"/>
                    <pic:cNvPicPr>
                      <a:picLocks noChangeAspect="1" noChangeArrowheads="1"/>
                    </pic:cNvPicPr>
                  </pic:nvPicPr>
                  <pic:blipFill>
                    <a:blip r:embed="rId10" cstate="print"/>
                    <a:srcRect/>
                    <a:stretch>
                      <a:fillRect/>
                    </a:stretch>
                  </pic:blipFill>
                  <pic:spPr bwMode="auto">
                    <a:xfrm>
                      <a:off x="0" y="0"/>
                      <a:ext cx="1114425" cy="1114425"/>
                    </a:xfrm>
                    <a:prstGeom prst="rect">
                      <a:avLst/>
                    </a:prstGeom>
                    <a:noFill/>
                    <a:ln w="9525">
                      <a:noFill/>
                      <a:miter lim="800000"/>
                      <a:headEnd/>
                      <a:tailEnd/>
                    </a:ln>
                  </pic:spPr>
                </pic:pic>
              </a:graphicData>
            </a:graphic>
          </wp:anchor>
        </w:drawing>
      </w:r>
      <w:r w:rsidRPr="00512905">
        <w:rPr>
          <w:color w:val="0070C0"/>
        </w:rPr>
        <w:t xml:space="preserve">                                    2.                                      3. </w:t>
      </w:r>
    </w:p>
    <w:p w:rsidR="003749E4" w:rsidRPr="00512905" w:rsidRDefault="003749E4" w:rsidP="003749E4">
      <w:pPr>
        <w:rPr>
          <w:color w:val="0070C0"/>
        </w:rPr>
      </w:pPr>
    </w:p>
    <w:p w:rsidR="003749E4" w:rsidRPr="00512905" w:rsidRDefault="003749E4" w:rsidP="003749E4">
      <w:pPr>
        <w:rPr>
          <w:color w:val="0070C0"/>
        </w:rPr>
      </w:pPr>
    </w:p>
    <w:p w:rsidR="006F14C8" w:rsidRPr="00512905" w:rsidRDefault="006F14C8" w:rsidP="003749E4">
      <w:pPr>
        <w:rPr>
          <w:color w:val="0070C0"/>
        </w:rPr>
      </w:pPr>
    </w:p>
    <w:p w:rsidR="003749E4" w:rsidRPr="00512905" w:rsidRDefault="006F14C8" w:rsidP="006F14C8">
      <w:pPr>
        <w:pStyle w:val="ListParagraph"/>
        <w:numPr>
          <w:ilvl w:val="0"/>
          <w:numId w:val="4"/>
        </w:numPr>
        <w:rPr>
          <w:color w:val="0070C0"/>
        </w:rPr>
      </w:pPr>
      <w:r w:rsidRPr="00512905">
        <w:rPr>
          <w:color w:val="0070C0"/>
        </w:rPr>
        <w:t xml:space="preserve"> </w:t>
      </w:r>
      <w:r w:rsidR="00512905" w:rsidRPr="00512905">
        <w:rPr>
          <w:color w:val="0070C0"/>
        </w:rPr>
        <w:t>Charlie and Algernon race through mazes.  Algernon must find his way to the cheese in order to eat, but Charley finds his way on paper with a pencil.  Can you find your way through the maze below?</w:t>
      </w:r>
    </w:p>
    <w:p w:rsidR="003749E4" w:rsidRPr="003749E4" w:rsidRDefault="00512905" w:rsidP="003749E4">
      <w:r>
        <w:rPr>
          <w:noProof/>
        </w:rPr>
        <w:drawing>
          <wp:anchor distT="0" distB="0" distL="114300" distR="114300" simplePos="0" relativeHeight="251662336" behindDoc="1" locked="0" layoutInCell="1" allowOverlap="1">
            <wp:simplePos x="0" y="0"/>
            <wp:positionH relativeFrom="column">
              <wp:posOffset>1028700</wp:posOffset>
            </wp:positionH>
            <wp:positionV relativeFrom="paragraph">
              <wp:posOffset>495935</wp:posOffset>
            </wp:positionV>
            <wp:extent cx="4200525" cy="2105025"/>
            <wp:effectExtent l="19050" t="0" r="9525" b="0"/>
            <wp:wrapNone/>
            <wp:docPr id="12" name="Picture 12" descr="Can you solve intermediate ma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n you solve intermediate maze #1?"/>
                    <pic:cNvPicPr>
                      <a:picLocks noChangeAspect="1" noChangeArrowheads="1"/>
                    </pic:cNvPicPr>
                  </pic:nvPicPr>
                  <pic:blipFill>
                    <a:blip r:embed="rId11" cstate="print"/>
                    <a:srcRect/>
                    <a:stretch>
                      <a:fillRect/>
                    </a:stretch>
                  </pic:blipFill>
                  <pic:spPr bwMode="auto">
                    <a:xfrm>
                      <a:off x="0" y="0"/>
                      <a:ext cx="4200525" cy="210502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400050</wp:posOffset>
            </wp:positionH>
            <wp:positionV relativeFrom="paragraph">
              <wp:posOffset>114935</wp:posOffset>
            </wp:positionV>
            <wp:extent cx="771525" cy="45720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771525"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4714875</wp:posOffset>
            </wp:positionH>
            <wp:positionV relativeFrom="paragraph">
              <wp:posOffset>2600960</wp:posOffset>
            </wp:positionV>
            <wp:extent cx="657225" cy="647700"/>
            <wp:effectExtent l="1905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657225" cy="647700"/>
                    </a:xfrm>
                    <a:prstGeom prst="rect">
                      <a:avLst/>
                    </a:prstGeom>
                    <a:noFill/>
                    <a:ln w="9525">
                      <a:noFill/>
                      <a:miter lim="800000"/>
                      <a:headEnd/>
                      <a:tailEnd/>
                    </a:ln>
                  </pic:spPr>
                </pic:pic>
              </a:graphicData>
            </a:graphic>
          </wp:anchor>
        </w:drawing>
      </w:r>
    </w:p>
    <w:p w:rsidR="003749E4" w:rsidRDefault="003749E4" w:rsidP="003749E4"/>
    <w:p w:rsidR="00512905" w:rsidRDefault="003749E4" w:rsidP="003749E4">
      <w:pPr>
        <w:tabs>
          <w:tab w:val="left" w:pos="1965"/>
        </w:tabs>
      </w:pPr>
      <w:r>
        <w:tab/>
      </w:r>
    </w:p>
    <w:p w:rsidR="00512905" w:rsidRPr="00512905" w:rsidRDefault="00512905" w:rsidP="00512905"/>
    <w:p w:rsidR="00512905" w:rsidRPr="00512905" w:rsidRDefault="00512905" w:rsidP="00512905"/>
    <w:p w:rsidR="00512905" w:rsidRPr="00512905" w:rsidRDefault="00512905" w:rsidP="00512905"/>
    <w:p w:rsidR="00512905" w:rsidRPr="00512905" w:rsidRDefault="00512905" w:rsidP="00512905"/>
    <w:p w:rsidR="00512905" w:rsidRPr="00512905" w:rsidRDefault="00512905" w:rsidP="00512905"/>
    <w:p w:rsidR="003749E4" w:rsidRDefault="00512905" w:rsidP="00512905">
      <w:pPr>
        <w:tabs>
          <w:tab w:val="left" w:pos="6270"/>
        </w:tabs>
      </w:pPr>
      <w:r>
        <w:tab/>
      </w:r>
    </w:p>
    <w:p w:rsidR="00512905" w:rsidRDefault="00512905" w:rsidP="00512905">
      <w:pPr>
        <w:tabs>
          <w:tab w:val="left" w:pos="6270"/>
        </w:tabs>
      </w:pPr>
    </w:p>
    <w:p w:rsidR="00512905" w:rsidRPr="00512905" w:rsidRDefault="00512905" w:rsidP="00512905">
      <w:pPr>
        <w:pStyle w:val="ListParagraph"/>
        <w:numPr>
          <w:ilvl w:val="0"/>
          <w:numId w:val="4"/>
        </w:numPr>
        <w:tabs>
          <w:tab w:val="left" w:pos="6270"/>
        </w:tabs>
      </w:pPr>
      <w:r>
        <w:rPr>
          <w:color w:val="0070C0"/>
        </w:rPr>
        <w:lastRenderedPageBreak/>
        <w:t>Define the following words and explain how each word relates to the story.  Write a complete sentence when you explain.</w:t>
      </w:r>
    </w:p>
    <w:tbl>
      <w:tblPr>
        <w:tblStyle w:val="TableGrid"/>
        <w:tblW w:w="0" w:type="auto"/>
        <w:tblInd w:w="1440" w:type="dxa"/>
        <w:tblLook w:val="04A0"/>
      </w:tblPr>
      <w:tblGrid>
        <w:gridCol w:w="2808"/>
        <w:gridCol w:w="2664"/>
        <w:gridCol w:w="2664"/>
      </w:tblGrid>
      <w:tr w:rsidR="00512905" w:rsidTr="00512905">
        <w:tc>
          <w:tcPr>
            <w:tcW w:w="2808" w:type="dxa"/>
          </w:tcPr>
          <w:p w:rsidR="00512905" w:rsidRPr="00512905" w:rsidRDefault="00512905" w:rsidP="00512905">
            <w:pPr>
              <w:tabs>
                <w:tab w:val="left" w:pos="6270"/>
              </w:tabs>
              <w:jc w:val="both"/>
              <w:rPr>
                <w:color w:val="0070C0"/>
              </w:rPr>
            </w:pPr>
            <w:r>
              <w:rPr>
                <w:color w:val="0070C0"/>
              </w:rPr>
              <w:t>Word</w:t>
            </w:r>
          </w:p>
        </w:tc>
        <w:tc>
          <w:tcPr>
            <w:tcW w:w="2664" w:type="dxa"/>
          </w:tcPr>
          <w:p w:rsidR="00512905" w:rsidRPr="00512905" w:rsidRDefault="00512905" w:rsidP="00512905">
            <w:pPr>
              <w:pStyle w:val="ListParagraph"/>
              <w:tabs>
                <w:tab w:val="left" w:pos="6270"/>
              </w:tabs>
              <w:ind w:left="0"/>
              <w:rPr>
                <w:color w:val="0070C0"/>
              </w:rPr>
            </w:pPr>
            <w:r>
              <w:rPr>
                <w:color w:val="0070C0"/>
              </w:rPr>
              <w:t>Definition</w:t>
            </w:r>
          </w:p>
        </w:tc>
        <w:tc>
          <w:tcPr>
            <w:tcW w:w="2664" w:type="dxa"/>
          </w:tcPr>
          <w:p w:rsidR="00512905" w:rsidRPr="00512905" w:rsidRDefault="00512905" w:rsidP="00512905">
            <w:pPr>
              <w:pStyle w:val="ListParagraph"/>
              <w:tabs>
                <w:tab w:val="left" w:pos="6270"/>
              </w:tabs>
              <w:ind w:left="0"/>
              <w:rPr>
                <w:color w:val="0070C0"/>
              </w:rPr>
            </w:pPr>
            <w:r>
              <w:rPr>
                <w:color w:val="0070C0"/>
              </w:rPr>
              <w:t>Relationship to Story</w:t>
            </w:r>
          </w:p>
        </w:tc>
      </w:tr>
      <w:tr w:rsidR="00512905" w:rsidTr="00512905">
        <w:tc>
          <w:tcPr>
            <w:tcW w:w="2808" w:type="dxa"/>
          </w:tcPr>
          <w:p w:rsidR="00512905" w:rsidRDefault="00512905" w:rsidP="00512905">
            <w:pPr>
              <w:tabs>
                <w:tab w:val="left" w:pos="6270"/>
              </w:tabs>
              <w:jc w:val="both"/>
              <w:rPr>
                <w:color w:val="0070C0"/>
              </w:rPr>
            </w:pPr>
            <w:r>
              <w:rPr>
                <w:color w:val="0070C0"/>
              </w:rPr>
              <w:t>Example:  Animal Testing</w:t>
            </w:r>
          </w:p>
        </w:tc>
        <w:tc>
          <w:tcPr>
            <w:tcW w:w="2664" w:type="dxa"/>
          </w:tcPr>
          <w:p w:rsidR="00512905" w:rsidRDefault="00512905" w:rsidP="00512905">
            <w:pPr>
              <w:pStyle w:val="ListParagraph"/>
              <w:tabs>
                <w:tab w:val="left" w:pos="6270"/>
              </w:tabs>
              <w:ind w:left="0"/>
              <w:rPr>
                <w:color w:val="0070C0"/>
              </w:rPr>
            </w:pPr>
            <w:r>
              <w:rPr>
                <w:color w:val="0070C0"/>
              </w:rPr>
              <w:t>The use of animals as subjects in scientific research.</w:t>
            </w:r>
          </w:p>
        </w:tc>
        <w:tc>
          <w:tcPr>
            <w:tcW w:w="2664" w:type="dxa"/>
          </w:tcPr>
          <w:p w:rsidR="00512905" w:rsidRDefault="00512905" w:rsidP="00512905">
            <w:pPr>
              <w:pStyle w:val="ListParagraph"/>
              <w:tabs>
                <w:tab w:val="left" w:pos="6270"/>
              </w:tabs>
              <w:ind w:left="0"/>
              <w:rPr>
                <w:color w:val="0070C0"/>
              </w:rPr>
            </w:pPr>
            <w:r>
              <w:rPr>
                <w:color w:val="0070C0"/>
              </w:rPr>
              <w:t>Algernon</w:t>
            </w:r>
            <w:r w:rsidR="00D75B68">
              <w:rPr>
                <w:color w:val="0070C0"/>
              </w:rPr>
              <w:t>, a mouse,</w:t>
            </w:r>
            <w:r>
              <w:rPr>
                <w:color w:val="0070C0"/>
              </w:rPr>
              <w:t xml:space="preserve"> is being used for research in this story.</w:t>
            </w:r>
          </w:p>
        </w:tc>
      </w:tr>
      <w:tr w:rsidR="00512905" w:rsidTr="00512905">
        <w:tc>
          <w:tcPr>
            <w:tcW w:w="2808" w:type="dxa"/>
          </w:tcPr>
          <w:p w:rsidR="00512905" w:rsidRPr="00D75B68" w:rsidRDefault="00D75B68" w:rsidP="00D75B68">
            <w:pPr>
              <w:pStyle w:val="ListParagraph"/>
              <w:numPr>
                <w:ilvl w:val="0"/>
                <w:numId w:val="6"/>
              </w:numPr>
              <w:tabs>
                <w:tab w:val="left" w:pos="6270"/>
              </w:tabs>
              <w:jc w:val="both"/>
              <w:rPr>
                <w:color w:val="0070C0"/>
              </w:rPr>
            </w:pPr>
            <w:r>
              <w:rPr>
                <w:color w:val="0070C0"/>
              </w:rPr>
              <w:t>Intelligence</w:t>
            </w:r>
          </w:p>
        </w:tc>
        <w:tc>
          <w:tcPr>
            <w:tcW w:w="2664" w:type="dxa"/>
          </w:tcPr>
          <w:p w:rsidR="00512905" w:rsidRDefault="00512905" w:rsidP="00512905">
            <w:pPr>
              <w:pStyle w:val="ListParagraph"/>
              <w:tabs>
                <w:tab w:val="left" w:pos="6270"/>
              </w:tabs>
              <w:ind w:left="0"/>
              <w:rPr>
                <w:color w:val="0070C0"/>
              </w:rPr>
            </w:pPr>
          </w:p>
          <w:p w:rsidR="00D75B68" w:rsidRDefault="00D75B68" w:rsidP="00512905">
            <w:pPr>
              <w:pStyle w:val="ListParagraph"/>
              <w:tabs>
                <w:tab w:val="left" w:pos="6270"/>
              </w:tabs>
              <w:ind w:left="0"/>
              <w:rPr>
                <w:color w:val="0070C0"/>
              </w:rPr>
            </w:pPr>
          </w:p>
          <w:p w:rsidR="00D75B68" w:rsidRDefault="00D75B68" w:rsidP="00512905">
            <w:pPr>
              <w:pStyle w:val="ListParagraph"/>
              <w:tabs>
                <w:tab w:val="left" w:pos="6270"/>
              </w:tabs>
              <w:ind w:left="0"/>
              <w:rPr>
                <w:color w:val="0070C0"/>
              </w:rPr>
            </w:pPr>
          </w:p>
          <w:p w:rsidR="00D75B68" w:rsidRDefault="00D75B68" w:rsidP="00512905">
            <w:pPr>
              <w:pStyle w:val="ListParagraph"/>
              <w:tabs>
                <w:tab w:val="left" w:pos="6270"/>
              </w:tabs>
              <w:ind w:left="0"/>
              <w:rPr>
                <w:color w:val="0070C0"/>
              </w:rPr>
            </w:pPr>
          </w:p>
        </w:tc>
        <w:tc>
          <w:tcPr>
            <w:tcW w:w="2664" w:type="dxa"/>
          </w:tcPr>
          <w:p w:rsidR="00512905" w:rsidRDefault="00512905" w:rsidP="00512905">
            <w:pPr>
              <w:pStyle w:val="ListParagraph"/>
              <w:tabs>
                <w:tab w:val="left" w:pos="6270"/>
              </w:tabs>
              <w:ind w:left="0"/>
              <w:rPr>
                <w:color w:val="0070C0"/>
              </w:rPr>
            </w:pPr>
          </w:p>
        </w:tc>
      </w:tr>
      <w:tr w:rsidR="00D75B68" w:rsidTr="00512905">
        <w:tc>
          <w:tcPr>
            <w:tcW w:w="2808" w:type="dxa"/>
          </w:tcPr>
          <w:p w:rsidR="00D75B68" w:rsidRDefault="00D75B68" w:rsidP="00D75B68">
            <w:pPr>
              <w:pStyle w:val="ListParagraph"/>
              <w:numPr>
                <w:ilvl w:val="0"/>
                <w:numId w:val="6"/>
              </w:numPr>
              <w:tabs>
                <w:tab w:val="left" w:pos="6270"/>
              </w:tabs>
              <w:jc w:val="both"/>
              <w:rPr>
                <w:color w:val="0070C0"/>
              </w:rPr>
            </w:pPr>
            <w:r>
              <w:rPr>
                <w:color w:val="0070C0"/>
              </w:rPr>
              <w:t>IQ</w:t>
            </w:r>
          </w:p>
        </w:tc>
        <w:tc>
          <w:tcPr>
            <w:tcW w:w="2664" w:type="dxa"/>
          </w:tcPr>
          <w:p w:rsidR="00D75B68" w:rsidRDefault="00D75B68" w:rsidP="00512905">
            <w:pPr>
              <w:pStyle w:val="ListParagraph"/>
              <w:tabs>
                <w:tab w:val="left" w:pos="6270"/>
              </w:tabs>
              <w:ind w:left="0"/>
              <w:rPr>
                <w:color w:val="0070C0"/>
              </w:rPr>
            </w:pPr>
          </w:p>
          <w:p w:rsidR="00D75B68" w:rsidRDefault="00D75B68" w:rsidP="00512905">
            <w:pPr>
              <w:pStyle w:val="ListParagraph"/>
              <w:tabs>
                <w:tab w:val="left" w:pos="6270"/>
              </w:tabs>
              <w:ind w:left="0"/>
              <w:rPr>
                <w:color w:val="0070C0"/>
              </w:rPr>
            </w:pPr>
          </w:p>
          <w:p w:rsidR="00D75B68" w:rsidRDefault="00D75B68" w:rsidP="00512905">
            <w:pPr>
              <w:pStyle w:val="ListParagraph"/>
              <w:tabs>
                <w:tab w:val="left" w:pos="6270"/>
              </w:tabs>
              <w:ind w:left="0"/>
              <w:rPr>
                <w:color w:val="0070C0"/>
              </w:rPr>
            </w:pPr>
          </w:p>
          <w:p w:rsidR="00D75B68" w:rsidRDefault="00D75B68" w:rsidP="00512905">
            <w:pPr>
              <w:pStyle w:val="ListParagraph"/>
              <w:tabs>
                <w:tab w:val="left" w:pos="6270"/>
              </w:tabs>
              <w:ind w:left="0"/>
              <w:rPr>
                <w:color w:val="0070C0"/>
              </w:rPr>
            </w:pPr>
          </w:p>
        </w:tc>
        <w:tc>
          <w:tcPr>
            <w:tcW w:w="2664" w:type="dxa"/>
          </w:tcPr>
          <w:p w:rsidR="00D75B68" w:rsidRDefault="00D75B68" w:rsidP="00512905">
            <w:pPr>
              <w:pStyle w:val="ListParagraph"/>
              <w:tabs>
                <w:tab w:val="left" w:pos="6270"/>
              </w:tabs>
              <w:ind w:left="0"/>
              <w:rPr>
                <w:color w:val="0070C0"/>
              </w:rPr>
            </w:pPr>
          </w:p>
        </w:tc>
      </w:tr>
      <w:tr w:rsidR="00D75B68" w:rsidTr="00512905">
        <w:tc>
          <w:tcPr>
            <w:tcW w:w="2808" w:type="dxa"/>
          </w:tcPr>
          <w:p w:rsidR="00D75B68" w:rsidRDefault="00D75B68" w:rsidP="00D75B68">
            <w:pPr>
              <w:pStyle w:val="ListParagraph"/>
              <w:numPr>
                <w:ilvl w:val="0"/>
                <w:numId w:val="6"/>
              </w:numPr>
              <w:tabs>
                <w:tab w:val="left" w:pos="6270"/>
              </w:tabs>
              <w:jc w:val="both"/>
              <w:rPr>
                <w:color w:val="0070C0"/>
              </w:rPr>
            </w:pPr>
            <w:r>
              <w:rPr>
                <w:color w:val="0070C0"/>
              </w:rPr>
              <w:t>Raw Shock</w:t>
            </w:r>
          </w:p>
          <w:p w:rsidR="00D75B68" w:rsidRDefault="00D75B68" w:rsidP="00D75B68">
            <w:pPr>
              <w:pStyle w:val="ListParagraph"/>
              <w:tabs>
                <w:tab w:val="left" w:pos="6270"/>
              </w:tabs>
              <w:jc w:val="both"/>
              <w:rPr>
                <w:color w:val="0070C0"/>
              </w:rPr>
            </w:pPr>
            <w:r>
              <w:rPr>
                <w:color w:val="0070C0"/>
              </w:rPr>
              <w:t>(Rorschach)</w:t>
            </w:r>
          </w:p>
        </w:tc>
        <w:tc>
          <w:tcPr>
            <w:tcW w:w="2664" w:type="dxa"/>
          </w:tcPr>
          <w:p w:rsidR="00D75B68" w:rsidRDefault="00D75B68" w:rsidP="00512905">
            <w:pPr>
              <w:pStyle w:val="ListParagraph"/>
              <w:tabs>
                <w:tab w:val="left" w:pos="6270"/>
              </w:tabs>
              <w:ind w:left="0"/>
              <w:rPr>
                <w:color w:val="0070C0"/>
              </w:rPr>
            </w:pPr>
          </w:p>
          <w:p w:rsidR="00D75B68" w:rsidRDefault="00D75B68" w:rsidP="00512905">
            <w:pPr>
              <w:pStyle w:val="ListParagraph"/>
              <w:tabs>
                <w:tab w:val="left" w:pos="6270"/>
              </w:tabs>
              <w:ind w:left="0"/>
              <w:rPr>
                <w:color w:val="0070C0"/>
              </w:rPr>
            </w:pPr>
          </w:p>
          <w:p w:rsidR="00D75B68" w:rsidRDefault="00D75B68" w:rsidP="00512905">
            <w:pPr>
              <w:pStyle w:val="ListParagraph"/>
              <w:tabs>
                <w:tab w:val="left" w:pos="6270"/>
              </w:tabs>
              <w:ind w:left="0"/>
              <w:rPr>
                <w:color w:val="0070C0"/>
              </w:rPr>
            </w:pPr>
          </w:p>
          <w:p w:rsidR="00D75B68" w:rsidRDefault="00D75B68" w:rsidP="00512905">
            <w:pPr>
              <w:pStyle w:val="ListParagraph"/>
              <w:tabs>
                <w:tab w:val="left" w:pos="6270"/>
              </w:tabs>
              <w:ind w:left="0"/>
              <w:rPr>
                <w:color w:val="0070C0"/>
              </w:rPr>
            </w:pPr>
          </w:p>
        </w:tc>
        <w:tc>
          <w:tcPr>
            <w:tcW w:w="2664" w:type="dxa"/>
          </w:tcPr>
          <w:p w:rsidR="00D75B68" w:rsidRDefault="00D75B68" w:rsidP="00512905">
            <w:pPr>
              <w:pStyle w:val="ListParagraph"/>
              <w:tabs>
                <w:tab w:val="left" w:pos="6270"/>
              </w:tabs>
              <w:ind w:left="0"/>
              <w:rPr>
                <w:color w:val="0070C0"/>
              </w:rPr>
            </w:pPr>
          </w:p>
        </w:tc>
      </w:tr>
      <w:tr w:rsidR="00D75B68" w:rsidTr="00512905">
        <w:tc>
          <w:tcPr>
            <w:tcW w:w="2808" w:type="dxa"/>
          </w:tcPr>
          <w:p w:rsidR="00D75B68" w:rsidRDefault="00D75B68" w:rsidP="00D75B68">
            <w:pPr>
              <w:pStyle w:val="ListParagraph"/>
              <w:numPr>
                <w:ilvl w:val="0"/>
                <w:numId w:val="6"/>
              </w:numPr>
              <w:tabs>
                <w:tab w:val="left" w:pos="6270"/>
              </w:tabs>
              <w:jc w:val="both"/>
              <w:rPr>
                <w:color w:val="0070C0"/>
              </w:rPr>
            </w:pPr>
            <w:r>
              <w:rPr>
                <w:color w:val="0070C0"/>
              </w:rPr>
              <w:t>Phonetically</w:t>
            </w:r>
          </w:p>
          <w:p w:rsidR="00D75B68" w:rsidRDefault="00D75B68" w:rsidP="00D75B68">
            <w:pPr>
              <w:pStyle w:val="ListParagraph"/>
              <w:tabs>
                <w:tab w:val="left" w:pos="6270"/>
              </w:tabs>
              <w:jc w:val="both"/>
              <w:rPr>
                <w:color w:val="0070C0"/>
              </w:rPr>
            </w:pPr>
          </w:p>
          <w:p w:rsidR="00D75B68" w:rsidRDefault="00D75B68" w:rsidP="00D75B68">
            <w:pPr>
              <w:pStyle w:val="ListParagraph"/>
              <w:tabs>
                <w:tab w:val="left" w:pos="6270"/>
              </w:tabs>
              <w:jc w:val="both"/>
              <w:rPr>
                <w:color w:val="0070C0"/>
              </w:rPr>
            </w:pPr>
          </w:p>
          <w:p w:rsidR="00D75B68" w:rsidRDefault="00D75B68" w:rsidP="00D75B68">
            <w:pPr>
              <w:pStyle w:val="ListParagraph"/>
              <w:tabs>
                <w:tab w:val="left" w:pos="6270"/>
              </w:tabs>
              <w:jc w:val="both"/>
              <w:rPr>
                <w:color w:val="0070C0"/>
              </w:rPr>
            </w:pPr>
          </w:p>
        </w:tc>
        <w:tc>
          <w:tcPr>
            <w:tcW w:w="2664" w:type="dxa"/>
          </w:tcPr>
          <w:p w:rsidR="00D75B68" w:rsidRDefault="00D75B68" w:rsidP="00512905">
            <w:pPr>
              <w:pStyle w:val="ListParagraph"/>
              <w:tabs>
                <w:tab w:val="left" w:pos="6270"/>
              </w:tabs>
              <w:ind w:left="0"/>
              <w:rPr>
                <w:color w:val="0070C0"/>
              </w:rPr>
            </w:pPr>
          </w:p>
        </w:tc>
        <w:tc>
          <w:tcPr>
            <w:tcW w:w="2664" w:type="dxa"/>
          </w:tcPr>
          <w:p w:rsidR="00D75B68" w:rsidRDefault="00D75B68" w:rsidP="00512905">
            <w:pPr>
              <w:pStyle w:val="ListParagraph"/>
              <w:tabs>
                <w:tab w:val="left" w:pos="6270"/>
              </w:tabs>
              <w:ind w:left="0"/>
              <w:rPr>
                <w:color w:val="0070C0"/>
              </w:rPr>
            </w:pPr>
          </w:p>
        </w:tc>
      </w:tr>
      <w:tr w:rsidR="00D75B68" w:rsidTr="00512905">
        <w:tc>
          <w:tcPr>
            <w:tcW w:w="2808" w:type="dxa"/>
          </w:tcPr>
          <w:p w:rsidR="00D75B68" w:rsidRDefault="00D75B68" w:rsidP="00D75B68">
            <w:pPr>
              <w:pStyle w:val="ListParagraph"/>
              <w:numPr>
                <w:ilvl w:val="0"/>
                <w:numId w:val="6"/>
              </w:numPr>
              <w:tabs>
                <w:tab w:val="left" w:pos="6270"/>
              </w:tabs>
              <w:jc w:val="both"/>
              <w:rPr>
                <w:color w:val="0070C0"/>
              </w:rPr>
            </w:pPr>
            <w:r>
              <w:rPr>
                <w:color w:val="0070C0"/>
              </w:rPr>
              <w:t>Progress Report</w:t>
            </w:r>
          </w:p>
          <w:p w:rsidR="00D75B68" w:rsidRDefault="00D75B68" w:rsidP="00D75B68">
            <w:pPr>
              <w:pStyle w:val="ListParagraph"/>
              <w:tabs>
                <w:tab w:val="left" w:pos="6270"/>
              </w:tabs>
              <w:jc w:val="both"/>
              <w:rPr>
                <w:color w:val="0070C0"/>
              </w:rPr>
            </w:pPr>
          </w:p>
          <w:p w:rsidR="00D75B68" w:rsidRDefault="00D75B68" w:rsidP="00D75B68">
            <w:pPr>
              <w:pStyle w:val="ListParagraph"/>
              <w:tabs>
                <w:tab w:val="left" w:pos="6270"/>
              </w:tabs>
              <w:jc w:val="both"/>
              <w:rPr>
                <w:color w:val="0070C0"/>
              </w:rPr>
            </w:pPr>
          </w:p>
        </w:tc>
        <w:tc>
          <w:tcPr>
            <w:tcW w:w="2664" w:type="dxa"/>
          </w:tcPr>
          <w:p w:rsidR="00D75B68" w:rsidRDefault="00D75B68" w:rsidP="00512905">
            <w:pPr>
              <w:pStyle w:val="ListParagraph"/>
              <w:tabs>
                <w:tab w:val="left" w:pos="6270"/>
              </w:tabs>
              <w:ind w:left="0"/>
              <w:rPr>
                <w:color w:val="0070C0"/>
              </w:rPr>
            </w:pPr>
          </w:p>
          <w:p w:rsidR="00D75B68" w:rsidRDefault="00D75B68" w:rsidP="00512905">
            <w:pPr>
              <w:pStyle w:val="ListParagraph"/>
              <w:tabs>
                <w:tab w:val="left" w:pos="6270"/>
              </w:tabs>
              <w:ind w:left="0"/>
              <w:rPr>
                <w:color w:val="0070C0"/>
              </w:rPr>
            </w:pPr>
          </w:p>
          <w:p w:rsidR="00D75B68" w:rsidRDefault="00D75B68" w:rsidP="00512905">
            <w:pPr>
              <w:pStyle w:val="ListParagraph"/>
              <w:tabs>
                <w:tab w:val="left" w:pos="6270"/>
              </w:tabs>
              <w:ind w:left="0"/>
              <w:rPr>
                <w:color w:val="0070C0"/>
              </w:rPr>
            </w:pPr>
          </w:p>
          <w:p w:rsidR="00D75B68" w:rsidRDefault="00D75B68" w:rsidP="00512905">
            <w:pPr>
              <w:pStyle w:val="ListParagraph"/>
              <w:tabs>
                <w:tab w:val="left" w:pos="6270"/>
              </w:tabs>
              <w:ind w:left="0"/>
              <w:rPr>
                <w:color w:val="0070C0"/>
              </w:rPr>
            </w:pPr>
          </w:p>
        </w:tc>
        <w:tc>
          <w:tcPr>
            <w:tcW w:w="2664" w:type="dxa"/>
          </w:tcPr>
          <w:p w:rsidR="00D75B68" w:rsidRDefault="00D75B68" w:rsidP="00512905">
            <w:pPr>
              <w:pStyle w:val="ListParagraph"/>
              <w:tabs>
                <w:tab w:val="left" w:pos="6270"/>
              </w:tabs>
              <w:ind w:left="0"/>
              <w:rPr>
                <w:color w:val="0070C0"/>
              </w:rPr>
            </w:pPr>
          </w:p>
        </w:tc>
      </w:tr>
    </w:tbl>
    <w:p w:rsidR="00512905" w:rsidRDefault="00512905" w:rsidP="00512905">
      <w:pPr>
        <w:pStyle w:val="ListParagraph"/>
        <w:tabs>
          <w:tab w:val="left" w:pos="6270"/>
        </w:tabs>
        <w:ind w:left="1440"/>
      </w:pPr>
    </w:p>
    <w:p w:rsidR="00D75B68" w:rsidRPr="00D75B68" w:rsidRDefault="00D75B68" w:rsidP="00D75B68">
      <w:pPr>
        <w:pStyle w:val="ListParagraph"/>
        <w:numPr>
          <w:ilvl w:val="0"/>
          <w:numId w:val="4"/>
        </w:numPr>
        <w:tabs>
          <w:tab w:val="left" w:pos="6270"/>
        </w:tabs>
      </w:pPr>
      <w:r>
        <w:rPr>
          <w:color w:val="0070C0"/>
        </w:rPr>
        <w:t>Why does Charlie want to be smart?</w:t>
      </w:r>
    </w:p>
    <w:p w:rsidR="00D75B68" w:rsidRPr="00D75B68" w:rsidRDefault="00D75B68" w:rsidP="00D75B68">
      <w:pPr>
        <w:pStyle w:val="ListParagraph"/>
        <w:numPr>
          <w:ilvl w:val="0"/>
          <w:numId w:val="4"/>
        </w:numPr>
        <w:tabs>
          <w:tab w:val="left" w:pos="6270"/>
        </w:tabs>
      </w:pPr>
      <w:r>
        <w:rPr>
          <w:color w:val="0070C0"/>
        </w:rPr>
        <w:t>What is Algernon’s motivation?  What is Charlie’s?</w:t>
      </w:r>
    </w:p>
    <w:p w:rsidR="00D75B68" w:rsidRPr="00D75B68" w:rsidRDefault="00D75B68" w:rsidP="00D75B68">
      <w:pPr>
        <w:pStyle w:val="ListParagraph"/>
        <w:numPr>
          <w:ilvl w:val="0"/>
          <w:numId w:val="4"/>
        </w:numPr>
        <w:tabs>
          <w:tab w:val="left" w:pos="6270"/>
        </w:tabs>
      </w:pPr>
      <w:r>
        <w:rPr>
          <w:color w:val="0070C0"/>
        </w:rPr>
        <w:t>What is the major risk of the operation?</w:t>
      </w:r>
    </w:p>
    <w:p w:rsidR="00D75B68" w:rsidRPr="00D75B68" w:rsidRDefault="00D75B68" w:rsidP="00D75B68">
      <w:pPr>
        <w:pStyle w:val="ListParagraph"/>
        <w:numPr>
          <w:ilvl w:val="0"/>
          <w:numId w:val="4"/>
        </w:numPr>
        <w:tabs>
          <w:tab w:val="left" w:pos="6270"/>
        </w:tabs>
      </w:pPr>
      <w:r>
        <w:rPr>
          <w:color w:val="0070C0"/>
        </w:rPr>
        <w:t xml:space="preserve">What kind of person is Miss </w:t>
      </w:r>
      <w:proofErr w:type="spellStart"/>
      <w:r>
        <w:rPr>
          <w:color w:val="0070C0"/>
        </w:rPr>
        <w:t>Kinnian</w:t>
      </w:r>
      <w:proofErr w:type="spellEnd"/>
      <w:r>
        <w:rPr>
          <w:color w:val="0070C0"/>
        </w:rPr>
        <w:t>?  How do you know?  GIVE SPECIFIC EXAMPLES!</w:t>
      </w:r>
    </w:p>
    <w:p w:rsidR="00D75B68" w:rsidRPr="00D75B68" w:rsidRDefault="00D75B68" w:rsidP="00D75B68">
      <w:pPr>
        <w:pStyle w:val="ListParagraph"/>
        <w:numPr>
          <w:ilvl w:val="0"/>
          <w:numId w:val="4"/>
        </w:numPr>
        <w:tabs>
          <w:tab w:val="left" w:pos="6270"/>
        </w:tabs>
      </w:pPr>
      <w:r>
        <w:rPr>
          <w:color w:val="0070C0"/>
        </w:rPr>
        <w:t>What sickness keeps Charlie home from work for the firs time ever?</w:t>
      </w:r>
    </w:p>
    <w:p w:rsidR="00D75B68" w:rsidRPr="00EE1EC7" w:rsidRDefault="00EE1EC7" w:rsidP="00D75B68">
      <w:pPr>
        <w:pStyle w:val="ListParagraph"/>
        <w:numPr>
          <w:ilvl w:val="0"/>
          <w:numId w:val="4"/>
        </w:numPr>
        <w:tabs>
          <w:tab w:val="left" w:pos="6270"/>
        </w:tabs>
      </w:pPr>
      <w:r>
        <w:rPr>
          <w:color w:val="0070C0"/>
        </w:rPr>
        <w:t>This story is written in Progress Reports which tells us that the events are chronological.</w:t>
      </w:r>
    </w:p>
    <w:p w:rsidR="00EE1EC7" w:rsidRDefault="00EE1EC7" w:rsidP="00EE1EC7">
      <w:pPr>
        <w:pStyle w:val="ListParagraph"/>
        <w:tabs>
          <w:tab w:val="left" w:pos="6270"/>
        </w:tabs>
        <w:ind w:left="1440"/>
        <w:rPr>
          <w:color w:val="0070C0"/>
        </w:rPr>
      </w:pPr>
      <w:r>
        <w:rPr>
          <w:color w:val="0070C0"/>
        </w:rPr>
        <w:t xml:space="preserve">Define the word </w:t>
      </w:r>
      <w:r w:rsidRPr="00EE1EC7">
        <w:rPr>
          <w:i/>
          <w:color w:val="0070C0"/>
        </w:rPr>
        <w:t>chronological</w:t>
      </w:r>
      <w:r>
        <w:rPr>
          <w:color w:val="0070C0"/>
        </w:rPr>
        <w:t xml:space="preserve"> using a dictionary.</w:t>
      </w:r>
    </w:p>
    <w:p w:rsidR="00EE1EC7" w:rsidRPr="00EE1EC7" w:rsidRDefault="00EE1EC7" w:rsidP="00EE1EC7">
      <w:pPr>
        <w:pStyle w:val="ListParagraph"/>
        <w:numPr>
          <w:ilvl w:val="0"/>
          <w:numId w:val="4"/>
        </w:numPr>
        <w:tabs>
          <w:tab w:val="left" w:pos="6270"/>
        </w:tabs>
      </w:pPr>
      <w:r>
        <w:rPr>
          <w:color w:val="0070C0"/>
        </w:rPr>
        <w:t>When is the first time that Charley realizes that he is is smarter?</w:t>
      </w:r>
    </w:p>
    <w:p w:rsidR="00EE1EC7" w:rsidRPr="00EE1EC7" w:rsidRDefault="00EE1EC7" w:rsidP="00EE1EC7">
      <w:pPr>
        <w:pStyle w:val="ListParagraph"/>
        <w:numPr>
          <w:ilvl w:val="0"/>
          <w:numId w:val="4"/>
        </w:numPr>
        <w:tabs>
          <w:tab w:val="left" w:pos="6270"/>
        </w:tabs>
      </w:pPr>
      <w:r>
        <w:rPr>
          <w:color w:val="0070C0"/>
        </w:rPr>
        <w:t>Why is Algernon such a smart mouse?</w:t>
      </w:r>
    </w:p>
    <w:p w:rsidR="00EE1EC7" w:rsidRPr="00EE1EC7" w:rsidRDefault="00EE1EC7" w:rsidP="00EE1EC7">
      <w:pPr>
        <w:pStyle w:val="ListParagraph"/>
        <w:numPr>
          <w:ilvl w:val="0"/>
          <w:numId w:val="4"/>
        </w:numPr>
        <w:tabs>
          <w:tab w:val="left" w:pos="6270"/>
        </w:tabs>
      </w:pPr>
      <w:r>
        <w:rPr>
          <w:color w:val="0070C0"/>
        </w:rPr>
        <w:t>DISCUSSION QUESTION:  When Charlie figures out that people have been making fun of him he feels ashamed.  Do you think he was better off before the operation?  Explain.</w:t>
      </w:r>
    </w:p>
    <w:p w:rsidR="00EE1EC7" w:rsidRDefault="00EE1EC7" w:rsidP="00EE1EC7">
      <w:pPr>
        <w:tabs>
          <w:tab w:val="left" w:pos="6270"/>
        </w:tabs>
      </w:pPr>
    </w:p>
    <w:p w:rsidR="00EE1EC7" w:rsidRPr="00EE1EC7" w:rsidRDefault="00EE1EC7" w:rsidP="00EE1EC7">
      <w:pPr>
        <w:tabs>
          <w:tab w:val="left" w:pos="6270"/>
        </w:tabs>
        <w:rPr>
          <w:color w:val="0070C0"/>
        </w:rPr>
      </w:pPr>
    </w:p>
    <w:p w:rsidR="00EE1EC7" w:rsidRPr="00EE1EC7" w:rsidRDefault="00EE1EC7" w:rsidP="00EE1EC7">
      <w:pPr>
        <w:tabs>
          <w:tab w:val="left" w:pos="6270"/>
        </w:tabs>
        <w:jc w:val="center"/>
        <w:rPr>
          <w:color w:val="0070C0"/>
        </w:rPr>
      </w:pPr>
      <w:r w:rsidRPr="00EE1EC7">
        <w:rPr>
          <w:color w:val="0070C0"/>
        </w:rPr>
        <w:t>Test Friday!!! I will give back the study guides and go over them with you on Thursday!</w:t>
      </w:r>
    </w:p>
    <w:sectPr w:rsidR="00EE1EC7" w:rsidRPr="00EE1EC7" w:rsidSect="006D45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02" w:rsidRDefault="006C3902" w:rsidP="00512905">
      <w:pPr>
        <w:spacing w:after="0" w:line="240" w:lineRule="auto"/>
      </w:pPr>
      <w:r>
        <w:separator/>
      </w:r>
    </w:p>
  </w:endnote>
  <w:endnote w:type="continuationSeparator" w:id="0">
    <w:p w:rsidR="006C3902" w:rsidRDefault="006C3902" w:rsidP="00512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02" w:rsidRDefault="006C3902" w:rsidP="00512905">
      <w:pPr>
        <w:spacing w:after="0" w:line="240" w:lineRule="auto"/>
      </w:pPr>
      <w:r>
        <w:separator/>
      </w:r>
    </w:p>
  </w:footnote>
  <w:footnote w:type="continuationSeparator" w:id="0">
    <w:p w:rsidR="006C3902" w:rsidRDefault="006C3902" w:rsidP="00512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1DA6"/>
    <w:multiLevelType w:val="hybridMultilevel"/>
    <w:tmpl w:val="9636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C7EC1"/>
    <w:multiLevelType w:val="hybridMultilevel"/>
    <w:tmpl w:val="B9F0A856"/>
    <w:lvl w:ilvl="0" w:tplc="78F611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22BAA"/>
    <w:multiLevelType w:val="hybridMultilevel"/>
    <w:tmpl w:val="53FAFA3E"/>
    <w:lvl w:ilvl="0" w:tplc="54EA2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1317D3C"/>
    <w:multiLevelType w:val="hybridMultilevel"/>
    <w:tmpl w:val="98DCCF4A"/>
    <w:lvl w:ilvl="0" w:tplc="E43C74F6">
      <w:start w:val="1"/>
      <w:numFmt w:val="decimal"/>
      <w:lvlText w:val="%1."/>
      <w:lvlJc w:val="left"/>
      <w:pPr>
        <w:ind w:left="1440" w:hanging="360"/>
      </w:pPr>
      <w:rPr>
        <w:rFonts w:hint="default"/>
        <w:color w:val="0070C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8653C7D"/>
    <w:multiLevelType w:val="hybridMultilevel"/>
    <w:tmpl w:val="36DCE4A2"/>
    <w:lvl w:ilvl="0" w:tplc="50C62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E46DED"/>
    <w:multiLevelType w:val="hybridMultilevel"/>
    <w:tmpl w:val="75A4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709A"/>
    <w:rsid w:val="0011709A"/>
    <w:rsid w:val="003749E4"/>
    <w:rsid w:val="00512905"/>
    <w:rsid w:val="006C3902"/>
    <w:rsid w:val="006D4593"/>
    <w:rsid w:val="006F14C8"/>
    <w:rsid w:val="00D75B68"/>
    <w:rsid w:val="00EE1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09A"/>
    <w:pPr>
      <w:ind w:left="720"/>
      <w:contextualSpacing/>
    </w:pPr>
  </w:style>
  <w:style w:type="paragraph" w:styleId="BalloonText">
    <w:name w:val="Balloon Text"/>
    <w:basedOn w:val="Normal"/>
    <w:link w:val="BalloonTextChar"/>
    <w:uiPriority w:val="99"/>
    <w:semiHidden/>
    <w:unhideWhenUsed/>
    <w:rsid w:val="0037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9E4"/>
    <w:rPr>
      <w:rFonts w:ascii="Tahoma" w:hAnsi="Tahoma" w:cs="Tahoma"/>
      <w:sz w:val="16"/>
      <w:szCs w:val="16"/>
    </w:rPr>
  </w:style>
  <w:style w:type="paragraph" w:styleId="Header">
    <w:name w:val="header"/>
    <w:basedOn w:val="Normal"/>
    <w:link w:val="HeaderChar"/>
    <w:uiPriority w:val="99"/>
    <w:semiHidden/>
    <w:unhideWhenUsed/>
    <w:rsid w:val="005129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2905"/>
  </w:style>
  <w:style w:type="paragraph" w:styleId="Footer">
    <w:name w:val="footer"/>
    <w:basedOn w:val="Normal"/>
    <w:link w:val="FooterChar"/>
    <w:uiPriority w:val="99"/>
    <w:semiHidden/>
    <w:unhideWhenUsed/>
    <w:rsid w:val="005129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2905"/>
  </w:style>
  <w:style w:type="table" w:styleId="TableGrid">
    <w:name w:val="Table Grid"/>
    <w:basedOn w:val="TableNormal"/>
    <w:uiPriority w:val="59"/>
    <w:rsid w:val="00512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2</cp:revision>
  <cp:lastPrinted>2010-11-02T21:39:00Z</cp:lastPrinted>
  <dcterms:created xsi:type="dcterms:W3CDTF">2010-11-02T20:37:00Z</dcterms:created>
  <dcterms:modified xsi:type="dcterms:W3CDTF">2010-11-02T21:40:00Z</dcterms:modified>
</cp:coreProperties>
</file>