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16" w:rsidRDefault="004609EA" w:rsidP="004609EA">
      <w:pPr>
        <w:pStyle w:val="NoSpacing"/>
        <w:jc w:val="center"/>
        <w:rPr>
          <w:color w:val="00B050"/>
        </w:rPr>
      </w:pPr>
      <w:r>
        <w:rPr>
          <w:color w:val="00B050"/>
        </w:rPr>
        <w:t>Notes/Agenda for October 21, 2010</w:t>
      </w:r>
    </w:p>
    <w:p w:rsidR="004609EA" w:rsidRDefault="004609EA" w:rsidP="004609EA">
      <w:pPr>
        <w:pStyle w:val="NoSpacing"/>
        <w:jc w:val="center"/>
        <w:rPr>
          <w:color w:val="00B050"/>
        </w:rPr>
      </w:pPr>
    </w:p>
    <w:p w:rsidR="004609EA" w:rsidRDefault="004609EA" w:rsidP="004609EA">
      <w:pPr>
        <w:pStyle w:val="NoSpacing"/>
        <w:numPr>
          <w:ilvl w:val="0"/>
          <w:numId w:val="7"/>
        </w:numPr>
        <w:rPr>
          <w:color w:val="00B050"/>
        </w:rPr>
      </w:pPr>
      <w:r>
        <w:rPr>
          <w:color w:val="00B050"/>
        </w:rPr>
        <w:t>Complete the D.O.L. sentences for today – Make sure that you find all of the errors</w:t>
      </w:r>
    </w:p>
    <w:p w:rsidR="004609EA" w:rsidRDefault="004609EA" w:rsidP="004609EA">
      <w:pPr>
        <w:pStyle w:val="NoSpacing"/>
        <w:numPr>
          <w:ilvl w:val="0"/>
          <w:numId w:val="7"/>
        </w:numPr>
        <w:rPr>
          <w:color w:val="00B050"/>
        </w:rPr>
      </w:pPr>
      <w:r>
        <w:rPr>
          <w:color w:val="00B050"/>
        </w:rPr>
        <w:t>Fill-in the following copy of the notes as we discuss:</w:t>
      </w:r>
    </w:p>
    <w:p w:rsidR="004609EA" w:rsidRDefault="004609EA" w:rsidP="004609EA">
      <w:pPr>
        <w:pStyle w:val="NoSpacing"/>
        <w:rPr>
          <w:color w:val="00B050"/>
        </w:rPr>
      </w:pPr>
    </w:p>
    <w:p w:rsidR="006E38CE" w:rsidRDefault="004609EA" w:rsidP="004609EA">
      <w:pPr>
        <w:pStyle w:val="NoSpacing"/>
        <w:ind w:left="360" w:firstLine="360"/>
        <w:rPr>
          <w:color w:val="00B050"/>
        </w:rPr>
      </w:pPr>
      <w:r>
        <w:rPr>
          <w:color w:val="00B050"/>
        </w:rPr>
        <w:t xml:space="preserve">“The People Could Fly” is an example of a ___________, a type of folktale about heroes and extraordinary events that are usually based on facts but often exaggerated through the years.  Remember that folktales are passed down by word of mouth before they are ever written.  </w:t>
      </w:r>
      <w:r w:rsidR="006E38CE">
        <w:rPr>
          <w:color w:val="00B050"/>
        </w:rPr>
        <w:t>The sad truth behind this folktale is that the practice of kidnapping Africans and bringing them to America as slaves began in 1619 and did not end</w:t>
      </w:r>
      <w:r w:rsidR="00A239A6">
        <w:rPr>
          <w:color w:val="00B050"/>
        </w:rPr>
        <w:t xml:space="preserve"> in parts of America until 1865.  In the early 1800s, a group of enslaved Africans rose up against the agents of their slavery and killed them.  </w:t>
      </w:r>
      <w:proofErr w:type="gramStart"/>
      <w:r w:rsidR="00A239A6">
        <w:rPr>
          <w:color w:val="00B050"/>
        </w:rPr>
        <w:t>The legend that they flew away likely started because ________________________________________.</w:t>
      </w:r>
      <w:proofErr w:type="gramEnd"/>
    </w:p>
    <w:p w:rsidR="004609EA" w:rsidRDefault="006E38CE" w:rsidP="00A239A6">
      <w:pPr>
        <w:pStyle w:val="NoSpacing"/>
        <w:ind w:left="360" w:firstLine="360"/>
        <w:rPr>
          <w:color w:val="00B050"/>
        </w:rPr>
      </w:pPr>
      <w:r>
        <w:rPr>
          <w:color w:val="00B050"/>
        </w:rPr>
        <w:t xml:space="preserve">This folktale was </w:t>
      </w:r>
      <w:r w:rsidR="00A239A6">
        <w:rPr>
          <w:color w:val="00B050"/>
        </w:rPr>
        <w:t xml:space="preserve">first </w:t>
      </w:r>
      <w:r>
        <w:rPr>
          <w:color w:val="00B050"/>
        </w:rPr>
        <w:t xml:space="preserve">written down by ________________________, the author of </w:t>
      </w:r>
      <w:r w:rsidRPr="006E38CE">
        <w:rPr>
          <w:i/>
          <w:color w:val="00B050"/>
        </w:rPr>
        <w:t>American Black Folktales</w:t>
      </w:r>
      <w:r>
        <w:rPr>
          <w:i/>
          <w:color w:val="00B050"/>
        </w:rPr>
        <w:t xml:space="preserve">, </w:t>
      </w:r>
      <w:proofErr w:type="gramStart"/>
      <w:r>
        <w:rPr>
          <w:i/>
          <w:color w:val="00B050"/>
        </w:rPr>
        <w:t>The</w:t>
      </w:r>
      <w:proofErr w:type="gramEnd"/>
      <w:r>
        <w:rPr>
          <w:i/>
          <w:color w:val="00B050"/>
        </w:rPr>
        <w:t xml:space="preserve"> People Could Fly</w:t>
      </w:r>
      <w:r>
        <w:rPr>
          <w:color w:val="00B050"/>
        </w:rPr>
        <w:t xml:space="preserve">.  Mrs. Hamilton even became the first black American to win the ________________________ award for her success with this book.  </w:t>
      </w:r>
      <w:r w:rsidR="00A239A6">
        <w:rPr>
          <w:color w:val="00B050"/>
        </w:rPr>
        <w:t>Hamilton was not the only great storyteller in her family.  Her ____________________ also told great stories about his escape from slavery.</w:t>
      </w:r>
    </w:p>
    <w:p w:rsidR="00A239A6" w:rsidRDefault="00A239A6" w:rsidP="00A239A6">
      <w:pPr>
        <w:pStyle w:val="NoSpacing"/>
        <w:ind w:left="360" w:firstLine="360"/>
        <w:rPr>
          <w:color w:val="00B050"/>
        </w:rPr>
      </w:pPr>
    </w:p>
    <w:p w:rsidR="00A239A6" w:rsidRDefault="00A239A6" w:rsidP="00A239A6">
      <w:pPr>
        <w:pStyle w:val="NoSpacing"/>
        <w:numPr>
          <w:ilvl w:val="0"/>
          <w:numId w:val="7"/>
        </w:numPr>
        <w:rPr>
          <w:color w:val="00B050"/>
        </w:rPr>
      </w:pPr>
      <w:r>
        <w:rPr>
          <w:color w:val="00B050"/>
        </w:rPr>
        <w:t>Questions about the Story</w:t>
      </w:r>
    </w:p>
    <w:p w:rsidR="00A239A6" w:rsidRDefault="00A239A6" w:rsidP="00A239A6">
      <w:pPr>
        <w:pStyle w:val="NoSpacing"/>
        <w:ind w:left="1080"/>
        <w:rPr>
          <w:color w:val="00B050"/>
        </w:rPr>
      </w:pPr>
    </w:p>
    <w:p w:rsidR="00A239A6" w:rsidRDefault="00A239A6" w:rsidP="00A239A6">
      <w:pPr>
        <w:pStyle w:val="NoSpacing"/>
        <w:numPr>
          <w:ilvl w:val="0"/>
          <w:numId w:val="8"/>
        </w:numPr>
        <w:rPr>
          <w:color w:val="00B050"/>
        </w:rPr>
      </w:pPr>
      <w:r>
        <w:rPr>
          <w:color w:val="00B050"/>
        </w:rPr>
        <w:t>What special power do the people in the story have? ___________________________________</w:t>
      </w:r>
    </w:p>
    <w:p w:rsidR="005440AB" w:rsidRDefault="005440AB" w:rsidP="00A239A6">
      <w:pPr>
        <w:pStyle w:val="NoSpacing"/>
        <w:numPr>
          <w:ilvl w:val="0"/>
          <w:numId w:val="8"/>
        </w:numPr>
        <w:rPr>
          <w:color w:val="00B050"/>
        </w:rPr>
      </w:pPr>
      <w:r>
        <w:rPr>
          <w:color w:val="00B050"/>
        </w:rPr>
        <w:t>Why don’t the people in the story have wings? ________________________________________</w:t>
      </w:r>
    </w:p>
    <w:p w:rsidR="005440AB" w:rsidRDefault="005440AB" w:rsidP="005440AB">
      <w:pPr>
        <w:pStyle w:val="NoSpacing"/>
        <w:ind w:left="720"/>
        <w:rPr>
          <w:color w:val="00B050"/>
        </w:rPr>
      </w:pPr>
      <w:r>
        <w:rPr>
          <w:color w:val="00B050"/>
        </w:rPr>
        <w:t>______________________________________________________________________________</w:t>
      </w:r>
    </w:p>
    <w:p w:rsidR="00A239A6" w:rsidRDefault="00A239A6" w:rsidP="00A239A6">
      <w:pPr>
        <w:pStyle w:val="NoSpacing"/>
        <w:numPr>
          <w:ilvl w:val="0"/>
          <w:numId w:val="8"/>
        </w:numPr>
        <w:rPr>
          <w:color w:val="00B050"/>
        </w:rPr>
      </w:pPr>
      <w:r>
        <w:rPr>
          <w:color w:val="00B050"/>
        </w:rPr>
        <w:t>Who is the protagonist of this story? ________________________________________________</w:t>
      </w:r>
    </w:p>
    <w:p w:rsidR="00A239A6" w:rsidRDefault="00A239A6" w:rsidP="00A239A6">
      <w:pPr>
        <w:pStyle w:val="NoSpacing"/>
        <w:numPr>
          <w:ilvl w:val="0"/>
          <w:numId w:val="8"/>
        </w:numPr>
        <w:rPr>
          <w:color w:val="00B050"/>
        </w:rPr>
      </w:pPr>
      <w:r>
        <w:rPr>
          <w:color w:val="00B050"/>
        </w:rPr>
        <w:t>Who is the antagonist of this story? _________________________________________________</w:t>
      </w:r>
    </w:p>
    <w:p w:rsidR="00A239A6" w:rsidRDefault="005440AB" w:rsidP="00A239A6">
      <w:pPr>
        <w:pStyle w:val="NoSpacing"/>
        <w:numPr>
          <w:ilvl w:val="0"/>
          <w:numId w:val="8"/>
        </w:numPr>
        <w:rPr>
          <w:color w:val="00B050"/>
        </w:rPr>
      </w:pPr>
      <w:r>
        <w:rPr>
          <w:color w:val="00B050"/>
        </w:rPr>
        <w:t>How does Toby get the others to fly? ________________________________________________</w:t>
      </w:r>
    </w:p>
    <w:p w:rsidR="005440AB" w:rsidRDefault="005440AB" w:rsidP="00A239A6">
      <w:pPr>
        <w:pStyle w:val="NoSpacing"/>
        <w:numPr>
          <w:ilvl w:val="0"/>
          <w:numId w:val="8"/>
        </w:numPr>
        <w:rPr>
          <w:color w:val="00B050"/>
        </w:rPr>
      </w:pPr>
      <w:r>
        <w:rPr>
          <w:color w:val="00B050"/>
        </w:rPr>
        <w:t>What is the difference between a seer and an average person? Pg 167 _____________________</w:t>
      </w:r>
    </w:p>
    <w:p w:rsidR="005440AB" w:rsidRDefault="005440AB" w:rsidP="005440AB">
      <w:pPr>
        <w:pStyle w:val="NoSpacing"/>
        <w:ind w:left="720"/>
        <w:rPr>
          <w:color w:val="00B050"/>
        </w:rPr>
      </w:pPr>
      <w:r>
        <w:rPr>
          <w:color w:val="00B050"/>
        </w:rPr>
        <w:t>______________________________________________________________________________</w:t>
      </w:r>
    </w:p>
    <w:p w:rsidR="005440AB" w:rsidRDefault="005440AB" w:rsidP="005440AB">
      <w:pPr>
        <w:pStyle w:val="NoSpacing"/>
        <w:numPr>
          <w:ilvl w:val="0"/>
          <w:numId w:val="8"/>
        </w:numPr>
        <w:rPr>
          <w:color w:val="00B050"/>
        </w:rPr>
      </w:pPr>
      <w:r>
        <w:rPr>
          <w:color w:val="00B050"/>
        </w:rPr>
        <w:t>Look at the first three paragraphs on page 167.  What does this tell you about Toby? _________</w:t>
      </w:r>
    </w:p>
    <w:p w:rsidR="005440AB" w:rsidRDefault="005440AB" w:rsidP="005440AB">
      <w:pPr>
        <w:pStyle w:val="NoSpacing"/>
        <w:ind w:left="720"/>
        <w:rPr>
          <w:color w:val="00B050"/>
        </w:rPr>
      </w:pPr>
      <w:r>
        <w:rPr>
          <w:color w:val="00B050"/>
        </w:rPr>
        <w:t>______________________________________________________________________________</w:t>
      </w:r>
    </w:p>
    <w:p w:rsidR="005440AB" w:rsidRDefault="005440AB" w:rsidP="005440AB">
      <w:pPr>
        <w:pStyle w:val="NoSpacing"/>
        <w:numPr>
          <w:ilvl w:val="0"/>
          <w:numId w:val="8"/>
        </w:numPr>
        <w:rPr>
          <w:color w:val="00B050"/>
        </w:rPr>
      </w:pPr>
      <w:r>
        <w:rPr>
          <w:color w:val="00B050"/>
        </w:rPr>
        <w:t>Hamilton writes the word freedom as “</w:t>
      </w:r>
      <w:r w:rsidRPr="005440AB">
        <w:rPr>
          <w:i/>
          <w:color w:val="00B050"/>
        </w:rPr>
        <w:t>Free-</w:t>
      </w:r>
      <w:proofErr w:type="spellStart"/>
      <w:r w:rsidRPr="005440AB">
        <w:rPr>
          <w:i/>
          <w:color w:val="00B050"/>
        </w:rPr>
        <w:t>dom</w:t>
      </w:r>
      <w:proofErr w:type="spellEnd"/>
      <w:r>
        <w:rPr>
          <w:i/>
          <w:color w:val="00B050"/>
        </w:rPr>
        <w:t xml:space="preserve">” </w:t>
      </w:r>
      <w:r>
        <w:rPr>
          <w:color w:val="00B050"/>
        </w:rPr>
        <w:t>on page 167.  Why do you think she chose to hyphenate and italicize this word? __________________________________________________</w:t>
      </w:r>
    </w:p>
    <w:p w:rsidR="005440AB" w:rsidRDefault="005440AB" w:rsidP="005440AB">
      <w:pPr>
        <w:pStyle w:val="NoSpacing"/>
        <w:numPr>
          <w:ilvl w:val="0"/>
          <w:numId w:val="8"/>
        </w:numPr>
        <w:rPr>
          <w:color w:val="00B050"/>
        </w:rPr>
      </w:pPr>
      <w:r>
        <w:rPr>
          <w:color w:val="00B050"/>
        </w:rPr>
        <w:t xml:space="preserve">Look at the line “they flew away to </w:t>
      </w:r>
      <w:r w:rsidRPr="005440AB">
        <w:rPr>
          <w:i/>
          <w:color w:val="00B050"/>
        </w:rPr>
        <w:t>Free-dom</w:t>
      </w:r>
      <w:r>
        <w:rPr>
          <w:color w:val="00B050"/>
        </w:rPr>
        <w:t>.” In this line freedom is written like a location.  How is freedom different from a location? ____________________________________________</w:t>
      </w:r>
    </w:p>
    <w:p w:rsidR="005440AB" w:rsidRDefault="005440AB" w:rsidP="005440AB">
      <w:pPr>
        <w:pStyle w:val="NoSpacing"/>
        <w:ind w:left="720"/>
        <w:rPr>
          <w:color w:val="00B050"/>
        </w:rPr>
      </w:pPr>
      <w:r>
        <w:rPr>
          <w:color w:val="00B050"/>
        </w:rPr>
        <w:t>______________________________________________________________________________</w:t>
      </w:r>
    </w:p>
    <w:p w:rsidR="005440AB" w:rsidRDefault="005440AB" w:rsidP="005440AB">
      <w:pPr>
        <w:pStyle w:val="NoSpacing"/>
        <w:numPr>
          <w:ilvl w:val="0"/>
          <w:numId w:val="8"/>
        </w:numPr>
        <w:rPr>
          <w:color w:val="00B050"/>
        </w:rPr>
      </w:pPr>
      <w:r>
        <w:rPr>
          <w:color w:val="00B050"/>
        </w:rPr>
        <w:t>Find the sentence at the bottom of page 167 that lets the reader know that this is a folktale and write it on the line below.</w:t>
      </w:r>
    </w:p>
    <w:p w:rsidR="005440AB" w:rsidRDefault="005440AB" w:rsidP="005440AB">
      <w:pPr>
        <w:pStyle w:val="NoSpacing"/>
        <w:ind w:left="720"/>
        <w:rPr>
          <w:color w:val="00B050"/>
        </w:rPr>
      </w:pPr>
      <w:r>
        <w:rPr>
          <w:color w:val="00B050"/>
        </w:rPr>
        <w:t>____________________________________________________________________________________________________________________________________________________________</w:t>
      </w:r>
    </w:p>
    <w:p w:rsidR="005440AB" w:rsidRDefault="005440AB" w:rsidP="005440AB">
      <w:pPr>
        <w:pStyle w:val="NoSpacing"/>
        <w:ind w:left="720"/>
        <w:rPr>
          <w:color w:val="00B050"/>
        </w:rPr>
      </w:pPr>
    </w:p>
    <w:p w:rsidR="005440AB" w:rsidRDefault="005440AB" w:rsidP="005440AB">
      <w:pPr>
        <w:pStyle w:val="NoSpacing"/>
        <w:numPr>
          <w:ilvl w:val="0"/>
          <w:numId w:val="7"/>
        </w:numPr>
        <w:rPr>
          <w:color w:val="00B050"/>
        </w:rPr>
      </w:pPr>
      <w:r>
        <w:rPr>
          <w:color w:val="00B050"/>
        </w:rPr>
        <w:t>Think about it Questions:</w:t>
      </w:r>
    </w:p>
    <w:p w:rsidR="005440AB" w:rsidRDefault="00130540" w:rsidP="005440AB">
      <w:pPr>
        <w:pStyle w:val="NoSpacing"/>
        <w:numPr>
          <w:ilvl w:val="0"/>
          <w:numId w:val="10"/>
        </w:numPr>
        <w:rPr>
          <w:color w:val="00B050"/>
        </w:rPr>
      </w:pPr>
      <w:r>
        <w:rPr>
          <w:color w:val="00B050"/>
        </w:rPr>
        <w:t>Why would enslaved people tell this story?  What message do you think this story sends?</w:t>
      </w:r>
    </w:p>
    <w:p w:rsidR="00130540" w:rsidRDefault="00130540" w:rsidP="00130540">
      <w:pPr>
        <w:pStyle w:val="NoSpacing"/>
        <w:ind w:left="720"/>
        <w:rPr>
          <w:color w:val="00B050"/>
        </w:rPr>
      </w:pPr>
      <w:r>
        <w:rPr>
          <w:color w:val="00B0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540" w:rsidRDefault="00130540" w:rsidP="00130540">
      <w:pPr>
        <w:pStyle w:val="NoSpacing"/>
        <w:ind w:left="720"/>
        <w:rPr>
          <w:color w:val="00B050"/>
        </w:rPr>
      </w:pPr>
      <w:r>
        <w:rPr>
          <w:color w:val="00B050"/>
        </w:rPr>
        <w:t>Use complete sentences and support your answer for full credit.</w:t>
      </w:r>
    </w:p>
    <w:p w:rsidR="00130540" w:rsidRDefault="00130540" w:rsidP="00130540">
      <w:pPr>
        <w:pStyle w:val="NoSpacing"/>
        <w:ind w:left="720"/>
        <w:rPr>
          <w:color w:val="00B050"/>
        </w:rPr>
      </w:pPr>
    </w:p>
    <w:p w:rsidR="00130540" w:rsidRDefault="00130540" w:rsidP="00130540">
      <w:pPr>
        <w:pStyle w:val="NoSpacing"/>
        <w:numPr>
          <w:ilvl w:val="0"/>
          <w:numId w:val="10"/>
        </w:numPr>
        <w:rPr>
          <w:color w:val="00B050"/>
        </w:rPr>
      </w:pPr>
      <w:r>
        <w:rPr>
          <w:color w:val="00B050"/>
        </w:rPr>
        <w:lastRenderedPageBreak/>
        <w:t>Why does Toby speak the magic words when he does?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540" w:rsidRDefault="00130540" w:rsidP="00130540">
      <w:pPr>
        <w:pStyle w:val="NoSpacing"/>
        <w:ind w:left="720"/>
        <w:rPr>
          <w:color w:val="00B050"/>
        </w:rPr>
      </w:pPr>
      <w:r>
        <w:rPr>
          <w:color w:val="00B050"/>
        </w:rPr>
        <w:t>Use complete sentences and support your answer for full credit.</w:t>
      </w:r>
    </w:p>
    <w:p w:rsidR="00130540" w:rsidRDefault="00130540" w:rsidP="00130540">
      <w:pPr>
        <w:pStyle w:val="NoSpacing"/>
        <w:ind w:left="720"/>
        <w:rPr>
          <w:color w:val="00B050"/>
        </w:rPr>
      </w:pPr>
    </w:p>
    <w:p w:rsidR="00130540" w:rsidRDefault="00130540" w:rsidP="00130540">
      <w:pPr>
        <w:pStyle w:val="NoSpacing"/>
        <w:numPr>
          <w:ilvl w:val="0"/>
          <w:numId w:val="7"/>
        </w:numPr>
        <w:rPr>
          <w:color w:val="00B050"/>
        </w:rPr>
      </w:pPr>
      <w:r>
        <w:rPr>
          <w:color w:val="00B050"/>
        </w:rPr>
        <w:t>Folk Tales</w:t>
      </w:r>
    </w:p>
    <w:p w:rsidR="00130540" w:rsidRDefault="00130540" w:rsidP="00130540">
      <w:pPr>
        <w:pStyle w:val="NoSpacing"/>
        <w:numPr>
          <w:ilvl w:val="0"/>
          <w:numId w:val="11"/>
        </w:numPr>
        <w:rPr>
          <w:color w:val="00B050"/>
        </w:rPr>
      </w:pPr>
      <w:r>
        <w:rPr>
          <w:color w:val="00B050"/>
        </w:rPr>
        <w:t>The following things are often found in folktales.  Find a sentence in the story that is an example or shows that the following elements are present in this story.  Write the sentence on the line provided.</w:t>
      </w:r>
    </w:p>
    <w:p w:rsidR="00130540" w:rsidRDefault="00130540" w:rsidP="00130540">
      <w:pPr>
        <w:pStyle w:val="NoSpacing"/>
        <w:ind w:left="720"/>
        <w:rPr>
          <w:color w:val="00B050"/>
        </w:rPr>
      </w:pPr>
    </w:p>
    <w:p w:rsidR="00130540" w:rsidRDefault="00130540" w:rsidP="00130540">
      <w:pPr>
        <w:pStyle w:val="NoSpacing"/>
        <w:ind w:left="720"/>
        <w:rPr>
          <w:color w:val="00B050"/>
        </w:rPr>
      </w:pPr>
      <w:r>
        <w:rPr>
          <w:color w:val="00B050"/>
        </w:rPr>
        <w:t xml:space="preserve">At least one character with magical powers </w:t>
      </w:r>
    </w:p>
    <w:p w:rsidR="00130540" w:rsidRDefault="00130540" w:rsidP="00130540">
      <w:pPr>
        <w:pStyle w:val="NoSpacing"/>
        <w:ind w:left="720"/>
        <w:rPr>
          <w:color w:val="00B050"/>
        </w:rPr>
      </w:pPr>
      <w:r>
        <w:rPr>
          <w:color w:val="00B050"/>
        </w:rPr>
        <w:t>____________________________________________________________________________________________________________________________________________________________</w:t>
      </w:r>
    </w:p>
    <w:p w:rsidR="00130540" w:rsidRDefault="00130540" w:rsidP="00130540">
      <w:pPr>
        <w:pStyle w:val="NoSpacing"/>
        <w:ind w:left="720"/>
        <w:rPr>
          <w:color w:val="00B050"/>
        </w:rPr>
      </w:pPr>
      <w:r>
        <w:rPr>
          <w:color w:val="00B050"/>
        </w:rPr>
        <w:t>At least one character who is very good and one who is very bad</w:t>
      </w:r>
    </w:p>
    <w:p w:rsidR="00130540" w:rsidRDefault="00130540" w:rsidP="00130540">
      <w:pPr>
        <w:pStyle w:val="NoSpacing"/>
        <w:numPr>
          <w:ilvl w:val="0"/>
          <w:numId w:val="12"/>
        </w:numPr>
        <w:rPr>
          <w:color w:val="00B050"/>
        </w:rPr>
      </w:pPr>
      <w:r>
        <w:rPr>
          <w:color w:val="00B050"/>
        </w:rPr>
        <w:t>________________________________________________________________________________________________________________________________________________</w:t>
      </w:r>
    </w:p>
    <w:p w:rsidR="00130540" w:rsidRDefault="00130540" w:rsidP="00130540">
      <w:pPr>
        <w:pStyle w:val="NoSpacing"/>
        <w:numPr>
          <w:ilvl w:val="0"/>
          <w:numId w:val="12"/>
        </w:numPr>
        <w:rPr>
          <w:color w:val="00B050"/>
        </w:rPr>
      </w:pPr>
      <w:r>
        <w:rPr>
          <w:color w:val="00B050"/>
        </w:rPr>
        <w:t>________________________________________________________________________________________________________________________________________________</w:t>
      </w:r>
    </w:p>
    <w:p w:rsidR="00130540" w:rsidRDefault="00130540" w:rsidP="00130540">
      <w:pPr>
        <w:pStyle w:val="NoSpacing"/>
        <w:ind w:left="720"/>
        <w:rPr>
          <w:color w:val="00B050"/>
        </w:rPr>
      </w:pPr>
      <w:r>
        <w:rPr>
          <w:color w:val="00B050"/>
        </w:rPr>
        <w:t>Good characters who win out over evil ones</w:t>
      </w:r>
    </w:p>
    <w:p w:rsidR="00130540" w:rsidRDefault="00130540" w:rsidP="00130540">
      <w:pPr>
        <w:pStyle w:val="NoSpacing"/>
        <w:ind w:left="720"/>
        <w:rPr>
          <w:color w:val="00B050"/>
        </w:rPr>
      </w:pPr>
      <w:r>
        <w:rPr>
          <w:color w:val="00B050"/>
        </w:rPr>
        <w:t>____________________________________________________________________________________________________________________________________________________________</w:t>
      </w:r>
    </w:p>
    <w:p w:rsidR="00130540" w:rsidRDefault="00130540" w:rsidP="00130540">
      <w:pPr>
        <w:pStyle w:val="NoSpacing"/>
        <w:ind w:left="720"/>
        <w:rPr>
          <w:color w:val="00B050"/>
        </w:rPr>
      </w:pPr>
    </w:p>
    <w:p w:rsidR="00130540" w:rsidRDefault="00130540" w:rsidP="00130540">
      <w:pPr>
        <w:pStyle w:val="NoSpacing"/>
        <w:numPr>
          <w:ilvl w:val="0"/>
          <w:numId w:val="7"/>
        </w:numPr>
        <w:rPr>
          <w:color w:val="00B050"/>
        </w:rPr>
      </w:pPr>
      <w:r>
        <w:rPr>
          <w:color w:val="00B050"/>
        </w:rPr>
        <w:t>Vocabulary- True or False</w:t>
      </w:r>
    </w:p>
    <w:p w:rsidR="00130540" w:rsidRDefault="00130540" w:rsidP="00130540">
      <w:pPr>
        <w:pStyle w:val="NoSpacing"/>
        <w:numPr>
          <w:ilvl w:val="0"/>
          <w:numId w:val="13"/>
        </w:numPr>
        <w:rPr>
          <w:color w:val="00B050"/>
        </w:rPr>
      </w:pPr>
      <w:r>
        <w:rPr>
          <w:color w:val="00B050"/>
        </w:rPr>
        <w:t xml:space="preserve">A person who is scorned is someone whom others appreciate. </w:t>
      </w:r>
      <w:r>
        <w:rPr>
          <w:color w:val="00B050"/>
        </w:rPr>
        <w:tab/>
        <w:t>____________</w:t>
      </w:r>
    </w:p>
    <w:p w:rsidR="00130540" w:rsidRDefault="00130540" w:rsidP="00130540">
      <w:pPr>
        <w:pStyle w:val="NoSpacing"/>
        <w:numPr>
          <w:ilvl w:val="0"/>
          <w:numId w:val="13"/>
        </w:numPr>
        <w:rPr>
          <w:color w:val="00B050"/>
        </w:rPr>
      </w:pPr>
      <w:r>
        <w:rPr>
          <w:color w:val="00B050"/>
        </w:rPr>
        <w:t>If your hair is snarled, it’s full of knots.  ___________</w:t>
      </w:r>
    </w:p>
    <w:p w:rsidR="00130540" w:rsidRDefault="00130540" w:rsidP="00130540">
      <w:pPr>
        <w:pStyle w:val="NoSpacing"/>
        <w:ind w:left="360"/>
        <w:rPr>
          <w:color w:val="00B050"/>
        </w:rPr>
      </w:pPr>
    </w:p>
    <w:p w:rsidR="00130540" w:rsidRDefault="00130540" w:rsidP="00130540">
      <w:pPr>
        <w:pStyle w:val="NoSpacing"/>
        <w:numPr>
          <w:ilvl w:val="0"/>
          <w:numId w:val="7"/>
        </w:numPr>
        <w:rPr>
          <w:color w:val="00B050"/>
        </w:rPr>
      </w:pPr>
      <w:r>
        <w:rPr>
          <w:color w:val="00B050"/>
        </w:rPr>
        <w:t>Grammar Section</w:t>
      </w:r>
    </w:p>
    <w:p w:rsidR="00130540" w:rsidRDefault="00130540" w:rsidP="00130540">
      <w:pPr>
        <w:pStyle w:val="NoSpacing"/>
        <w:numPr>
          <w:ilvl w:val="0"/>
          <w:numId w:val="14"/>
        </w:numPr>
        <w:rPr>
          <w:color w:val="00B050"/>
        </w:rPr>
      </w:pPr>
      <w:r>
        <w:rPr>
          <w:color w:val="00B050"/>
        </w:rPr>
        <w:t xml:space="preserve">Adjectives are words that describe, or modify, nouns and pronouns.  </w:t>
      </w:r>
    </w:p>
    <w:p w:rsidR="00130540" w:rsidRDefault="00130540" w:rsidP="00130540">
      <w:pPr>
        <w:pStyle w:val="NoSpacing"/>
        <w:ind w:left="720"/>
        <w:rPr>
          <w:color w:val="00B050"/>
        </w:rPr>
      </w:pPr>
      <w:r>
        <w:rPr>
          <w:color w:val="00B050"/>
        </w:rPr>
        <w:t xml:space="preserve">Example:  </w:t>
      </w:r>
      <w:r w:rsidRPr="00130540">
        <w:rPr>
          <w:i/>
          <w:color w:val="00B050"/>
        </w:rPr>
        <w:t>Those enormous stray</w:t>
      </w:r>
      <w:r>
        <w:rPr>
          <w:color w:val="00B050"/>
        </w:rPr>
        <w:t xml:space="preserve"> dogs chased </w:t>
      </w:r>
      <w:r w:rsidRPr="00130540">
        <w:rPr>
          <w:i/>
          <w:color w:val="00B050"/>
        </w:rPr>
        <w:t>five terrified</w:t>
      </w:r>
      <w:r>
        <w:rPr>
          <w:color w:val="00B050"/>
        </w:rPr>
        <w:t xml:space="preserve"> cats.</w:t>
      </w:r>
    </w:p>
    <w:p w:rsidR="00130540" w:rsidRDefault="00130540" w:rsidP="00130540">
      <w:pPr>
        <w:pStyle w:val="NoSpacing"/>
        <w:ind w:left="720"/>
        <w:rPr>
          <w:color w:val="00B050"/>
        </w:rPr>
      </w:pPr>
    </w:p>
    <w:p w:rsidR="00130540" w:rsidRDefault="00130540" w:rsidP="00130540">
      <w:pPr>
        <w:pStyle w:val="NoSpacing"/>
        <w:ind w:left="720"/>
        <w:rPr>
          <w:color w:val="00B050"/>
        </w:rPr>
      </w:pPr>
      <w:r>
        <w:rPr>
          <w:color w:val="00B050"/>
        </w:rPr>
        <w:t>In the following sentences underline the adjectives.  Use the questions to help.</w:t>
      </w:r>
    </w:p>
    <w:p w:rsidR="00130540" w:rsidRDefault="00130540" w:rsidP="00130540">
      <w:pPr>
        <w:pStyle w:val="NoSpacing"/>
        <w:ind w:left="720"/>
        <w:rPr>
          <w:color w:val="00B050"/>
        </w:rPr>
      </w:pPr>
    </w:p>
    <w:p w:rsidR="00130540" w:rsidRDefault="00130540" w:rsidP="00130540">
      <w:pPr>
        <w:pStyle w:val="NoSpacing"/>
        <w:numPr>
          <w:ilvl w:val="0"/>
          <w:numId w:val="15"/>
        </w:numPr>
        <w:rPr>
          <w:color w:val="00B050"/>
        </w:rPr>
      </w:pPr>
      <w:r>
        <w:rPr>
          <w:color w:val="00B050"/>
        </w:rPr>
        <w:t>I like story problems. (What kind of problems?)</w:t>
      </w:r>
    </w:p>
    <w:p w:rsidR="00130540" w:rsidRDefault="00130540" w:rsidP="00130540">
      <w:pPr>
        <w:pStyle w:val="NoSpacing"/>
        <w:numPr>
          <w:ilvl w:val="0"/>
          <w:numId w:val="15"/>
        </w:numPr>
        <w:rPr>
          <w:color w:val="00B050"/>
        </w:rPr>
      </w:pPr>
      <w:r>
        <w:rPr>
          <w:color w:val="00B050"/>
        </w:rPr>
        <w:t>Did you do those equations yourself? (Which equations?)</w:t>
      </w:r>
    </w:p>
    <w:p w:rsidR="00130540" w:rsidRDefault="00130540" w:rsidP="00130540">
      <w:pPr>
        <w:pStyle w:val="NoSpacing"/>
        <w:numPr>
          <w:ilvl w:val="0"/>
          <w:numId w:val="15"/>
        </w:numPr>
        <w:rPr>
          <w:color w:val="00B050"/>
        </w:rPr>
      </w:pPr>
      <w:r>
        <w:rPr>
          <w:color w:val="00B050"/>
        </w:rPr>
        <w:t>My math teacher gave us problems. (What kind of teacher?)</w:t>
      </w:r>
    </w:p>
    <w:p w:rsidR="00130540" w:rsidRDefault="00130540" w:rsidP="00130540">
      <w:pPr>
        <w:pStyle w:val="NoSpacing"/>
        <w:numPr>
          <w:ilvl w:val="0"/>
          <w:numId w:val="15"/>
        </w:numPr>
        <w:rPr>
          <w:color w:val="00B050"/>
        </w:rPr>
      </w:pPr>
      <w:r>
        <w:rPr>
          <w:color w:val="00B050"/>
        </w:rPr>
        <w:t>I prefer less homework. (How much homework?)</w:t>
      </w:r>
    </w:p>
    <w:p w:rsidR="00130540" w:rsidRPr="00F24C2B" w:rsidRDefault="00F24C2B" w:rsidP="00130540">
      <w:pPr>
        <w:pStyle w:val="NoSpacing"/>
        <w:numPr>
          <w:ilvl w:val="0"/>
          <w:numId w:val="15"/>
        </w:numPr>
        <w:rPr>
          <w:color w:val="00B050"/>
          <w:u w:val="single"/>
        </w:rPr>
      </w:pPr>
      <w:r>
        <w:rPr>
          <w:color w:val="00B050"/>
        </w:rPr>
        <w:t>I have many hours of homework. (How many hours?)</w:t>
      </w:r>
    </w:p>
    <w:p w:rsidR="00F24C2B" w:rsidRPr="00F24C2B" w:rsidRDefault="00F24C2B" w:rsidP="00F24C2B">
      <w:pPr>
        <w:pStyle w:val="NoSpacing"/>
        <w:rPr>
          <w:color w:val="00B050"/>
          <w:u w:val="single"/>
        </w:rPr>
      </w:pPr>
    </w:p>
    <w:p w:rsidR="00F24C2B" w:rsidRPr="00F24C2B" w:rsidRDefault="00F24C2B" w:rsidP="00F24C2B">
      <w:pPr>
        <w:pStyle w:val="NoSpacing"/>
        <w:numPr>
          <w:ilvl w:val="0"/>
          <w:numId w:val="14"/>
        </w:numPr>
        <w:pBdr>
          <w:bottom w:val="single" w:sz="4" w:space="1" w:color="auto"/>
        </w:pBdr>
        <w:rPr>
          <w:color w:val="00B050"/>
          <w:u w:val="single"/>
        </w:rPr>
      </w:pPr>
      <w:r w:rsidRPr="00F24C2B">
        <w:rPr>
          <w:color w:val="00B050"/>
          <w:u w:val="single"/>
        </w:rPr>
        <w:t>Using the story</w:t>
      </w:r>
      <w:r>
        <w:rPr>
          <w:color w:val="00B050"/>
          <w:u w:val="single"/>
        </w:rPr>
        <w:t>:</w:t>
      </w:r>
      <w:r>
        <w:rPr>
          <w:color w:val="00B050"/>
        </w:rPr>
        <w:t xml:space="preserve">  Find a sentence in the story that has several adjectives.   Write down the sentence and then underline any adjectives.</w:t>
      </w:r>
    </w:p>
    <w:p w:rsidR="00F24C2B" w:rsidRDefault="00F24C2B" w:rsidP="00F24C2B">
      <w:pPr>
        <w:pStyle w:val="NoSpacing"/>
        <w:pBdr>
          <w:bottom w:val="single" w:sz="4" w:space="1" w:color="auto"/>
        </w:pBdr>
        <w:ind w:left="720"/>
        <w:rPr>
          <w:color w:val="00B050"/>
          <w:u w:val="single"/>
        </w:rPr>
      </w:pPr>
      <w:r>
        <w:rPr>
          <w:color w:val="00B050"/>
          <w:u w:val="single"/>
        </w:rPr>
        <w:t>__________________________________________________________________________________________________________________________________________________________________________________________________________________________________________</w:t>
      </w:r>
    </w:p>
    <w:p w:rsidR="00F24C2B" w:rsidRDefault="00F24C2B" w:rsidP="00F24C2B">
      <w:pPr>
        <w:pStyle w:val="NoSpacing"/>
        <w:pBdr>
          <w:bottom w:val="single" w:sz="4" w:space="1" w:color="auto"/>
        </w:pBdr>
        <w:ind w:left="720"/>
        <w:rPr>
          <w:color w:val="00B050"/>
          <w:u w:val="single"/>
        </w:rPr>
      </w:pPr>
    </w:p>
    <w:p w:rsidR="00F24C2B" w:rsidRDefault="00F24C2B" w:rsidP="00F24C2B">
      <w:pPr>
        <w:pStyle w:val="NoSpacing"/>
        <w:pBdr>
          <w:bottom w:val="single" w:sz="4" w:space="1" w:color="auto"/>
        </w:pBdr>
        <w:jc w:val="center"/>
        <w:rPr>
          <w:color w:val="00B050"/>
          <w:u w:val="single"/>
        </w:rPr>
      </w:pPr>
      <w:r>
        <w:rPr>
          <w:color w:val="00B050"/>
          <w:u w:val="single"/>
        </w:rPr>
        <w:t>Turn-in this sheet for a grade and then use to study</w:t>
      </w:r>
    </w:p>
    <w:p w:rsidR="00F24C2B" w:rsidRDefault="00F24C2B" w:rsidP="00F24C2B">
      <w:pPr>
        <w:pStyle w:val="NoSpacing"/>
        <w:pBdr>
          <w:bottom w:val="single" w:sz="4" w:space="1" w:color="auto"/>
        </w:pBdr>
        <w:ind w:left="720"/>
        <w:rPr>
          <w:color w:val="00B050"/>
          <w:u w:val="single"/>
        </w:rPr>
      </w:pPr>
    </w:p>
    <w:p w:rsidR="00F24C2B" w:rsidRDefault="00F24C2B" w:rsidP="00F24C2B">
      <w:pPr>
        <w:pStyle w:val="NoSpacing"/>
        <w:pBdr>
          <w:bottom w:val="single" w:sz="4" w:space="1" w:color="auto"/>
        </w:pBdr>
        <w:ind w:left="720"/>
        <w:rPr>
          <w:color w:val="00B050"/>
          <w:u w:val="single"/>
        </w:rPr>
      </w:pPr>
    </w:p>
    <w:p w:rsidR="00F24C2B" w:rsidRPr="00F24C2B" w:rsidRDefault="00F24C2B" w:rsidP="00F24C2B">
      <w:pPr>
        <w:pStyle w:val="NoSpacing"/>
        <w:pBdr>
          <w:bottom w:val="single" w:sz="4" w:space="1" w:color="auto"/>
        </w:pBdr>
        <w:ind w:left="720"/>
        <w:rPr>
          <w:color w:val="00B050"/>
          <w:u w:val="single"/>
        </w:rPr>
      </w:pPr>
    </w:p>
    <w:p w:rsidR="00F24C2B" w:rsidRDefault="00F24C2B" w:rsidP="00F24C2B">
      <w:pPr>
        <w:pStyle w:val="NoSpacing"/>
        <w:pBdr>
          <w:bottom w:val="single" w:sz="4" w:space="1" w:color="auto"/>
        </w:pBdr>
        <w:rPr>
          <w:color w:val="00B050"/>
          <w:u w:val="single"/>
        </w:rPr>
      </w:pPr>
    </w:p>
    <w:p w:rsidR="00F24C2B" w:rsidRPr="00F24C2B" w:rsidRDefault="00F24C2B" w:rsidP="00F24C2B">
      <w:pPr>
        <w:pStyle w:val="NoSpacing"/>
        <w:pBdr>
          <w:bottom w:val="single" w:sz="4" w:space="1" w:color="auto"/>
        </w:pBdr>
        <w:rPr>
          <w:color w:val="00B050"/>
          <w:u w:val="single"/>
        </w:rPr>
      </w:pPr>
    </w:p>
    <w:p w:rsidR="00F24C2B" w:rsidRDefault="00F24C2B" w:rsidP="00F24C2B">
      <w:pPr>
        <w:pStyle w:val="NoSpacing"/>
        <w:pBdr>
          <w:bottom w:val="single" w:sz="4" w:space="1" w:color="auto"/>
        </w:pBdr>
      </w:pPr>
    </w:p>
    <w:p w:rsidR="00F24C2B" w:rsidRDefault="00F24C2B" w:rsidP="00F24C2B">
      <w:pPr>
        <w:pStyle w:val="NoSpacing"/>
        <w:pBdr>
          <w:bottom w:val="single" w:sz="4" w:space="1" w:color="auto"/>
        </w:pBdr>
      </w:pPr>
    </w:p>
    <w:p w:rsidR="00F24C2B" w:rsidRPr="00F24C2B" w:rsidRDefault="00F24C2B" w:rsidP="00F24C2B">
      <w:pPr>
        <w:pStyle w:val="NoSpacing"/>
        <w:pBdr>
          <w:bottom w:val="single" w:sz="4" w:space="1" w:color="auto"/>
        </w:pBdr>
        <w:rPr>
          <w:color w:val="00B050"/>
          <w:u w:val="single"/>
        </w:rPr>
      </w:pPr>
    </w:p>
    <w:sectPr w:rsidR="00F24C2B" w:rsidRPr="00F24C2B" w:rsidSect="00392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E93"/>
    <w:multiLevelType w:val="hybridMultilevel"/>
    <w:tmpl w:val="E4BE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6BA3"/>
    <w:multiLevelType w:val="hybridMultilevel"/>
    <w:tmpl w:val="FA4A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2B20"/>
    <w:multiLevelType w:val="hybridMultilevel"/>
    <w:tmpl w:val="94A61AB8"/>
    <w:lvl w:ilvl="0" w:tplc="06CE90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A24F0"/>
    <w:multiLevelType w:val="hybridMultilevel"/>
    <w:tmpl w:val="2AE4B9AC"/>
    <w:lvl w:ilvl="0" w:tplc="6824A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023DB"/>
    <w:multiLevelType w:val="hybridMultilevel"/>
    <w:tmpl w:val="9966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F1874"/>
    <w:multiLevelType w:val="hybridMultilevel"/>
    <w:tmpl w:val="12D6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E2468"/>
    <w:multiLevelType w:val="hybridMultilevel"/>
    <w:tmpl w:val="617A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47D1D"/>
    <w:multiLevelType w:val="hybridMultilevel"/>
    <w:tmpl w:val="CBD2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216ED"/>
    <w:multiLevelType w:val="hybridMultilevel"/>
    <w:tmpl w:val="B95CA0C8"/>
    <w:lvl w:ilvl="0" w:tplc="DED66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087F6F"/>
    <w:multiLevelType w:val="hybridMultilevel"/>
    <w:tmpl w:val="48A2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E7FEA"/>
    <w:multiLevelType w:val="hybridMultilevel"/>
    <w:tmpl w:val="D680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B6E74"/>
    <w:multiLevelType w:val="hybridMultilevel"/>
    <w:tmpl w:val="A000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62E8E"/>
    <w:multiLevelType w:val="hybridMultilevel"/>
    <w:tmpl w:val="7CEE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E20DE"/>
    <w:multiLevelType w:val="hybridMultilevel"/>
    <w:tmpl w:val="F3E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3500C"/>
    <w:multiLevelType w:val="hybridMultilevel"/>
    <w:tmpl w:val="8D88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9"/>
  </w:num>
  <w:num w:numId="5">
    <w:abstractNumId w:val="14"/>
  </w:num>
  <w:num w:numId="6">
    <w:abstractNumId w:val="6"/>
  </w:num>
  <w:num w:numId="7">
    <w:abstractNumId w:val="3"/>
  </w:num>
  <w:num w:numId="8">
    <w:abstractNumId w:val="11"/>
  </w:num>
  <w:num w:numId="9">
    <w:abstractNumId w:val="2"/>
  </w:num>
  <w:num w:numId="10">
    <w:abstractNumId w:val="10"/>
  </w:num>
  <w:num w:numId="11">
    <w:abstractNumId w:val="1"/>
  </w:num>
  <w:num w:numId="12">
    <w:abstractNumId w:val="4"/>
  </w:num>
  <w:num w:numId="13">
    <w:abstractNumId w:val="5"/>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116"/>
    <w:rsid w:val="00130540"/>
    <w:rsid w:val="00392C87"/>
    <w:rsid w:val="003D450C"/>
    <w:rsid w:val="004609EA"/>
    <w:rsid w:val="005440AB"/>
    <w:rsid w:val="006E38CE"/>
    <w:rsid w:val="00846116"/>
    <w:rsid w:val="00A239A6"/>
    <w:rsid w:val="00F2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16"/>
    <w:pPr>
      <w:ind w:left="720"/>
      <w:contextualSpacing/>
    </w:pPr>
  </w:style>
  <w:style w:type="paragraph" w:styleId="NoSpacing">
    <w:name w:val="No Spacing"/>
    <w:uiPriority w:val="1"/>
    <w:qFormat/>
    <w:rsid w:val="008461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2010-10-21T18:17:00Z</cp:lastPrinted>
  <dcterms:created xsi:type="dcterms:W3CDTF">2010-10-21T14:48:00Z</dcterms:created>
  <dcterms:modified xsi:type="dcterms:W3CDTF">2010-10-21T18:19:00Z</dcterms:modified>
</cp:coreProperties>
</file>