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CD" w:rsidRPr="00353080" w:rsidRDefault="00353080" w:rsidP="00353080">
      <w:pPr>
        <w:jc w:val="center"/>
        <w:rPr>
          <w:i/>
        </w:rPr>
      </w:pPr>
      <w:r>
        <w:t xml:space="preserve">Reading Quiz Three: </w:t>
      </w:r>
      <w:r w:rsidRPr="00353080">
        <w:rPr>
          <w:i/>
        </w:rPr>
        <w:t>Romeo and Juliet</w:t>
      </w:r>
      <w:r w:rsidR="0052597C">
        <w:rPr>
          <w:i/>
        </w:rPr>
        <w:t xml:space="preserve"> Act II Scene </w:t>
      </w:r>
      <w:proofErr w:type="spellStart"/>
      <w:r w:rsidR="0052597C">
        <w:rPr>
          <w:i/>
        </w:rPr>
        <w:t>i</w:t>
      </w:r>
      <w:proofErr w:type="spellEnd"/>
      <w:r w:rsidR="0052597C">
        <w:rPr>
          <w:i/>
        </w:rPr>
        <w:t>-iii</w:t>
      </w:r>
    </w:p>
    <w:p w:rsidR="00353080" w:rsidRDefault="00353080" w:rsidP="00353080">
      <w:pPr>
        <w:pStyle w:val="NoSpacing"/>
      </w:pPr>
      <w:r>
        <w:t xml:space="preserve">1. What scene is the famous balcony scene in </w:t>
      </w:r>
      <w:r w:rsidRPr="00353080">
        <w:rPr>
          <w:i/>
        </w:rPr>
        <w:t>Romeo and Juliet</w:t>
      </w:r>
      <w:r>
        <w:t>? ________________________________</w:t>
      </w:r>
    </w:p>
    <w:p w:rsidR="00353080" w:rsidRDefault="00353080" w:rsidP="00353080">
      <w:pPr>
        <w:pStyle w:val="NoSpacing"/>
      </w:pPr>
      <w:r>
        <w:t>2. What is an aside and how is it used in our reading of Act II? __________________________________ _____________________________________________________________________________________</w:t>
      </w:r>
    </w:p>
    <w:p w:rsidR="00353080" w:rsidRDefault="00353080" w:rsidP="00353080">
      <w:pPr>
        <w:pStyle w:val="NoSpacing"/>
      </w:pPr>
      <w:r>
        <w:t>3.  How does Romeo learn that Juliet loves him? _____________________________________________</w:t>
      </w:r>
    </w:p>
    <w:p w:rsidR="00353080" w:rsidRDefault="00353080" w:rsidP="00353080">
      <w:pPr>
        <w:pStyle w:val="NoSpacing"/>
      </w:pPr>
      <w:r>
        <w:t>4.  During the balcony scene, what plans do the lovers make for the next day? _____________________</w:t>
      </w:r>
    </w:p>
    <w:p w:rsidR="00353080" w:rsidRDefault="00353080" w:rsidP="00353080">
      <w:pPr>
        <w:pStyle w:val="NoSpacing"/>
      </w:pPr>
      <w:r>
        <w:t>_____________________________________________________________________________________</w:t>
      </w:r>
    </w:p>
    <w:p w:rsidR="00353080" w:rsidRDefault="00353080" w:rsidP="00353080">
      <w:pPr>
        <w:pStyle w:val="NoSpacing"/>
      </w:pPr>
      <w:r>
        <w:t>5.  What is Friar Lawrence’s initial reaction to Romeo’s love for Juliet? ____________________________</w:t>
      </w:r>
    </w:p>
    <w:p w:rsidR="00353080" w:rsidRDefault="00353080" w:rsidP="00353080">
      <w:pPr>
        <w:pStyle w:val="NoSpacing"/>
      </w:pPr>
      <w:r>
        <w:t>_____________________________________________________________________________________</w:t>
      </w:r>
    </w:p>
    <w:p w:rsidR="00353080" w:rsidRDefault="00353080" w:rsidP="00353080">
      <w:pPr>
        <w:pStyle w:val="NoSpacing"/>
      </w:pPr>
      <w:r>
        <w:t>6.  Why does Friar Lawrence agree to marry Romeo and Juliet? _________________________________</w:t>
      </w:r>
    </w:p>
    <w:p w:rsidR="00353080" w:rsidRDefault="00353080" w:rsidP="00353080">
      <w:pPr>
        <w:pStyle w:val="NoSpacing"/>
      </w:pPr>
      <w:r>
        <w:t>_____________________________________________________________________________________</w:t>
      </w:r>
    </w:p>
    <w:p w:rsidR="00353080" w:rsidRDefault="00353080" w:rsidP="00353080">
      <w:pPr>
        <w:pStyle w:val="NoSpacing"/>
      </w:pPr>
      <w:r>
        <w:t>7.  What character interrupts Romeo and Juliet during the balcony scene? ________________________</w:t>
      </w:r>
    </w:p>
    <w:p w:rsidR="00353080" w:rsidRDefault="00353080" w:rsidP="00353080">
      <w:pPr>
        <w:pStyle w:val="NoSpacing"/>
      </w:pPr>
      <w:r>
        <w:t xml:space="preserve">8.  </w:t>
      </w:r>
      <w:r w:rsidR="0052597C">
        <w:t>How long had Romeo and Juliet known each other before they were engaged? __________________</w:t>
      </w:r>
    </w:p>
    <w:p w:rsidR="0052597C" w:rsidRDefault="0052597C" w:rsidP="00353080">
      <w:pPr>
        <w:pStyle w:val="NoSpacing"/>
      </w:pPr>
      <w:r>
        <w:t>9.  Why is the friar collecting herbs at the beginning of scene iii? ________________________________</w:t>
      </w:r>
    </w:p>
    <w:p w:rsidR="0052597C" w:rsidRDefault="0052597C" w:rsidP="00353080">
      <w:pPr>
        <w:pStyle w:val="NoSpacing"/>
      </w:pPr>
      <w:r>
        <w:t>10.  What does the friar say about the use of herbs? __________________________________________</w:t>
      </w:r>
    </w:p>
    <w:p w:rsidR="0052597C" w:rsidRDefault="0052597C" w:rsidP="00353080">
      <w:pPr>
        <w:pStyle w:val="NoSpacing"/>
      </w:pPr>
      <w:r>
        <w:t xml:space="preserve">11.  Why does Romeo avoid </w:t>
      </w:r>
      <w:proofErr w:type="spellStart"/>
      <w:r>
        <w:t>Benvolio</w:t>
      </w:r>
      <w:proofErr w:type="spellEnd"/>
      <w:r>
        <w:t xml:space="preserve"> and </w:t>
      </w:r>
      <w:proofErr w:type="spellStart"/>
      <w:r>
        <w:t>Mercutio</w:t>
      </w:r>
      <w:proofErr w:type="spellEnd"/>
      <w:r>
        <w:t xml:space="preserve"> in Scene </w:t>
      </w:r>
      <w:proofErr w:type="spellStart"/>
      <w:r>
        <w:t>i</w:t>
      </w:r>
      <w:proofErr w:type="spellEnd"/>
      <w:r>
        <w:t>? __________________________________</w:t>
      </w:r>
    </w:p>
    <w:p w:rsidR="0052597C" w:rsidRDefault="0052597C" w:rsidP="00353080">
      <w:pPr>
        <w:pStyle w:val="NoSpacing"/>
      </w:pPr>
      <w:r>
        <w:t xml:space="preserve">12.  By whose name does </w:t>
      </w:r>
      <w:proofErr w:type="spellStart"/>
      <w:r>
        <w:t>Mercutio</w:t>
      </w:r>
      <w:proofErr w:type="spellEnd"/>
      <w:r>
        <w:t xml:space="preserve"> “conjure” Romeo</w:t>
      </w:r>
      <w:proofErr w:type="gramStart"/>
      <w:r>
        <w:t>?_</w:t>
      </w:r>
      <w:proofErr w:type="gramEnd"/>
      <w:r>
        <w:t>________________________________________</w:t>
      </w:r>
    </w:p>
    <w:p w:rsidR="0052597C" w:rsidRDefault="0052597C" w:rsidP="00353080">
      <w:pPr>
        <w:pStyle w:val="NoSpacing"/>
      </w:pPr>
      <w:r>
        <w:t>13.  What does Romeo compare Juliet too? _________________________________________________</w:t>
      </w:r>
    </w:p>
    <w:p w:rsidR="0052597C" w:rsidRDefault="0052597C" w:rsidP="00353080">
      <w:pPr>
        <w:pStyle w:val="NoSpacing"/>
      </w:pPr>
      <w:proofErr w:type="gramStart"/>
      <w:r>
        <w:t>14.  How is the imagery of light and dark</w:t>
      </w:r>
      <w:proofErr w:type="gramEnd"/>
      <w:r>
        <w:t xml:space="preserve"> is used in the balcony scene? ____________________________</w:t>
      </w:r>
    </w:p>
    <w:p w:rsidR="0052597C" w:rsidRDefault="0052597C" w:rsidP="00353080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52597C" w:rsidRDefault="0052597C" w:rsidP="00353080">
      <w:pPr>
        <w:pStyle w:val="NoSpacing"/>
      </w:pPr>
      <w:r>
        <w:t>15.  Based on the film clip, is it uncommon for men and women to court from windows and balconies during Shakespeare’s time? Explain. _______________________________________________________</w:t>
      </w:r>
    </w:p>
    <w:p w:rsidR="0052597C" w:rsidRDefault="0052597C" w:rsidP="00353080">
      <w:pPr>
        <w:pStyle w:val="NoSpacing"/>
      </w:pPr>
      <w:r>
        <w:t>_____________________________________________________________________________________</w:t>
      </w:r>
    </w:p>
    <w:p w:rsidR="001C69CB" w:rsidRDefault="001C69CB" w:rsidP="00353080">
      <w:pPr>
        <w:pStyle w:val="NoSpacing"/>
      </w:pPr>
      <w:r>
        <w:t>16.  What two characters in this play so far have recognized Romeo by the sound of his voice?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p w:rsidR="0052597C" w:rsidRDefault="0052597C" w:rsidP="00353080">
      <w:pPr>
        <w:pStyle w:val="NoSpacing"/>
      </w:pPr>
    </w:p>
    <w:p w:rsidR="0052597C" w:rsidRDefault="0052597C" w:rsidP="00353080">
      <w:pPr>
        <w:pStyle w:val="NoSpacing"/>
      </w:pPr>
      <w:r>
        <w:t>Who said it? What does it mean?</w:t>
      </w:r>
    </w:p>
    <w:p w:rsidR="0052597C" w:rsidRDefault="0052597C" w:rsidP="00353080">
      <w:pPr>
        <w:pStyle w:val="NoSpacing"/>
      </w:pPr>
    </w:p>
    <w:p w:rsidR="0052597C" w:rsidRDefault="0052597C" w:rsidP="00353080">
      <w:pPr>
        <w:pStyle w:val="NoSpacing"/>
      </w:pPr>
      <w:r>
        <w:t xml:space="preserve">1.  O Romeo, Romeo, Wherefore art thou Romeo? Deny thy father and refuse thy name. </w:t>
      </w:r>
    </w:p>
    <w:p w:rsidR="0052597C" w:rsidRDefault="0052597C" w:rsidP="00353080">
      <w:pPr>
        <w:pStyle w:val="NoSpacing"/>
      </w:pPr>
      <w:r>
        <w:t>_____________________________________________________________________________________</w:t>
      </w:r>
    </w:p>
    <w:p w:rsidR="0052597C" w:rsidRDefault="0052597C" w:rsidP="00353080">
      <w:pPr>
        <w:pStyle w:val="NoSpacing"/>
      </w:pPr>
      <w:r>
        <w:t>2.  But soft! What light through yonder window breaks? It is the East, and Juliet is the sun.</w:t>
      </w:r>
    </w:p>
    <w:p w:rsidR="0052597C" w:rsidRDefault="0052597C" w:rsidP="00353080">
      <w:pPr>
        <w:pStyle w:val="NoSpacing"/>
      </w:pPr>
      <w:proofErr w:type="gramStart"/>
      <w:r>
        <w:t>_____________________________________________________________________________________3.</w:t>
      </w:r>
      <w:proofErr w:type="gramEnd"/>
      <w:r>
        <w:t xml:space="preserve">  Now old desire doth in his deathbed lie, </w:t>
      </w:r>
      <w:proofErr w:type="gramStart"/>
      <w:r>
        <w:t>And</w:t>
      </w:r>
      <w:proofErr w:type="gramEnd"/>
      <w:r>
        <w:t xml:space="preserve"> young affection gapes to be his heir.</w:t>
      </w:r>
    </w:p>
    <w:p w:rsidR="0052597C" w:rsidRDefault="0052597C" w:rsidP="00353080">
      <w:pPr>
        <w:pStyle w:val="NoSpacing"/>
      </w:pPr>
      <w:r>
        <w:t>_____________________________________________________________________________________</w:t>
      </w:r>
    </w:p>
    <w:p w:rsidR="0052597C" w:rsidRDefault="0052597C" w:rsidP="00353080">
      <w:pPr>
        <w:pStyle w:val="NoSpacing"/>
      </w:pPr>
      <w:r>
        <w:t>4.  He jests as scars that never felt a wound.</w:t>
      </w:r>
    </w:p>
    <w:p w:rsidR="0052597C" w:rsidRDefault="0052597C" w:rsidP="00353080">
      <w:pPr>
        <w:pStyle w:val="NoSpacing"/>
      </w:pPr>
      <w:r>
        <w:t>_____________________________________________________________________________________</w:t>
      </w:r>
    </w:p>
    <w:p w:rsidR="0052597C" w:rsidRDefault="0052597C" w:rsidP="00353080">
      <w:pPr>
        <w:pStyle w:val="NoSpacing"/>
      </w:pPr>
      <w:r>
        <w:t>5.  What’s in a name? That which we call a rose</w:t>
      </w:r>
      <w:r w:rsidR="001C69CB">
        <w:t xml:space="preserve"> </w:t>
      </w:r>
      <w:proofErr w:type="gramStart"/>
      <w:r w:rsidR="001C69CB">
        <w:t>By</w:t>
      </w:r>
      <w:proofErr w:type="gramEnd"/>
      <w:r w:rsidR="001C69CB">
        <w:t xml:space="preserve"> any other name would smell as sweet.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p w:rsidR="001C69CB" w:rsidRDefault="001C69CB" w:rsidP="00353080">
      <w:pPr>
        <w:pStyle w:val="NoSpacing"/>
      </w:pPr>
      <w:r>
        <w:t xml:space="preserve">6.  I take thee at thy word.  Call me but love, and I’ll be new </w:t>
      </w:r>
      <w:proofErr w:type="spellStart"/>
      <w:r>
        <w:t>baptiz’d</w:t>
      </w:r>
      <w:proofErr w:type="spellEnd"/>
      <w:r>
        <w:t>.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p w:rsidR="001C69CB" w:rsidRDefault="001C69CB" w:rsidP="00353080">
      <w:pPr>
        <w:pStyle w:val="NoSpacing"/>
      </w:pPr>
      <w:proofErr w:type="gramStart"/>
      <w:r>
        <w:t>7.  O</w:t>
      </w:r>
      <w:proofErr w:type="gramEnd"/>
      <w:r>
        <w:t xml:space="preserve">, swear not by the moon, </w:t>
      </w:r>
      <w:proofErr w:type="spellStart"/>
      <w:r>
        <w:t>th</w:t>
      </w:r>
      <w:proofErr w:type="spellEnd"/>
      <w:r>
        <w:t>’ inconstant moon, That monthly changes in her circle orb.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p w:rsidR="001C69CB" w:rsidRDefault="001C69CB" w:rsidP="00353080">
      <w:pPr>
        <w:pStyle w:val="NoSpacing"/>
      </w:pPr>
      <w:r>
        <w:t xml:space="preserve">8.  This bud of love, by summer’s ripening breath, May prove a beauteous </w:t>
      </w:r>
      <w:proofErr w:type="spellStart"/>
      <w:r>
        <w:t>flow’r</w:t>
      </w:r>
      <w:proofErr w:type="spellEnd"/>
      <w:r>
        <w:t xml:space="preserve"> when next we meet.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p w:rsidR="001C69CB" w:rsidRDefault="001C69CB" w:rsidP="00353080">
      <w:pPr>
        <w:pStyle w:val="NoSpacing"/>
      </w:pPr>
      <w:r>
        <w:t>10.  If that thy bent of love be honorable, Thy purpose marriage, send me word tomorrow.</w:t>
      </w:r>
    </w:p>
    <w:p w:rsidR="001C69CB" w:rsidRDefault="001C69CB" w:rsidP="00353080">
      <w:pPr>
        <w:pStyle w:val="NoSpacing"/>
      </w:pPr>
      <w:r>
        <w:t>_____________________________________________________________________________________</w:t>
      </w:r>
    </w:p>
    <w:sectPr w:rsidR="001C69CB" w:rsidSect="00B6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080"/>
    <w:rsid w:val="001C69CB"/>
    <w:rsid w:val="002E1630"/>
    <w:rsid w:val="00353080"/>
    <w:rsid w:val="0052597C"/>
    <w:rsid w:val="00B6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2011-03-03T15:59:00Z</cp:lastPrinted>
  <dcterms:created xsi:type="dcterms:W3CDTF">2011-03-03T13:35:00Z</dcterms:created>
  <dcterms:modified xsi:type="dcterms:W3CDTF">2011-03-03T18:03:00Z</dcterms:modified>
</cp:coreProperties>
</file>