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CB" w:rsidRDefault="007637CB" w:rsidP="007637CB">
      <w:pPr>
        <w:pStyle w:val="NormalWeb"/>
        <w:ind w:left="525" w:right="525"/>
      </w:pPr>
      <w:r>
        <w:rPr>
          <w:rFonts w:ascii="Arial" w:hAnsi="Arial" w:cs="Arial"/>
          <w:b/>
          <w:bCs/>
        </w:rPr>
        <w:t>Paragraph 1:  It was a dark and stormy night.  The wind was high.  The trees waved and crashed against the barn.  I looked around me and saw that I wasn’t alone.  A man stood behind me.  He was tall.  He was mean.  He had a knife.  It was shining in the moonlight.  It was long and slender.  He reached back. He stabbed with it.  I jumped out of the way.  I ran away.</w:t>
      </w:r>
    </w:p>
    <w:p w:rsidR="007637CB" w:rsidRDefault="007637CB" w:rsidP="007637CB">
      <w:pPr>
        <w:pStyle w:val="NormalWeb"/>
        <w:ind w:left="525" w:right="525"/>
      </w:pPr>
      <w:r>
        <w:rPr>
          <w:rFonts w:ascii="Arial" w:hAnsi="Arial" w:cs="Arial"/>
          <w:b/>
          <w:bCs/>
        </w:rPr>
        <w:t>Paragraph 2:  Tom prefers baseball to basketball.  Baseball seems more interesting to Tom.  Tom feels baseball is a gentleman’s sport. Baseball is more structured than basketball.  Baseball requires athletes to use more skill than aggression when playing.  Tom respects baseball players the most because of this.</w:t>
      </w:r>
    </w:p>
    <w:p w:rsidR="007637CB" w:rsidRDefault="007637CB" w:rsidP="007637CB">
      <w:pPr>
        <w:pStyle w:val="NormalWeb"/>
        <w:ind w:left="525" w:right="5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</w:t>
      </w:r>
    </w:p>
    <w:p w:rsidR="007637CB" w:rsidRDefault="007637CB" w:rsidP="007637CB">
      <w:pPr>
        <w:pStyle w:val="NormalWeb"/>
        <w:pBdr>
          <w:top w:val="single" w:sz="4" w:space="1" w:color="auto"/>
        </w:pBdr>
        <w:ind w:left="525" w:right="5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TURN IN</w:t>
      </w:r>
    </w:p>
    <w:p w:rsidR="007637CB" w:rsidRPr="007637CB" w:rsidRDefault="007637CB" w:rsidP="007637CB">
      <w:pPr>
        <w:pStyle w:val="NormalWeb"/>
        <w:ind w:left="525" w:right="525"/>
      </w:pPr>
      <w:r>
        <w:rPr>
          <w:rFonts w:ascii="Arial" w:hAnsi="Arial" w:cs="Arial"/>
          <w:b/>
          <w:bCs/>
        </w:rPr>
        <w:t xml:space="preserve">  </w:t>
      </w:r>
      <w:r w:rsidRPr="007637CB">
        <w:rPr>
          <w:rFonts w:ascii="Arial" w:hAnsi="Arial" w:cs="Arial"/>
          <w:b/>
          <w:bCs/>
        </w:rPr>
        <w:t>It was my birthday.  I ask</w:t>
      </w:r>
      <w:r>
        <w:rPr>
          <w:rFonts w:ascii="Arial" w:hAnsi="Arial" w:cs="Arial"/>
          <w:b/>
          <w:bCs/>
        </w:rPr>
        <w:t>ed</w:t>
      </w:r>
      <w:r w:rsidRPr="007637CB">
        <w:rPr>
          <w:rFonts w:ascii="Arial" w:hAnsi="Arial" w:cs="Arial"/>
          <w:b/>
          <w:bCs/>
        </w:rPr>
        <w:t xml:space="preserve"> for a bike.  My parents bought me a red bike.  It had white strips on the fenders. I like to ride my bike everywhere.  I like to ride on smooth payment best.  I am not allowed to ride on the sidewalk.  People walk on the side walk. I ride on the bike trail in the park.</w:t>
      </w:r>
      <w:r>
        <w:rPr>
          <w:rFonts w:ascii="Arial" w:hAnsi="Arial" w:cs="Arial"/>
          <w:b/>
          <w:bCs/>
        </w:rPr>
        <w:t xml:space="preserve"> </w:t>
      </w:r>
      <w:r w:rsidRPr="007637CB">
        <w:rPr>
          <w:rFonts w:ascii="Arial" w:hAnsi="Arial" w:cs="Arial"/>
          <w:b/>
          <w:bCs/>
        </w:rPr>
        <w:t>If I have time. </w:t>
      </w:r>
    </w:p>
    <w:p w:rsidR="008B0923" w:rsidRDefault="008B0923"/>
    <w:sectPr w:rsidR="008B0923" w:rsidSect="008B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7CB"/>
    <w:rsid w:val="007637CB"/>
    <w:rsid w:val="008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2011-02-09T13:45:00Z</cp:lastPrinted>
  <dcterms:created xsi:type="dcterms:W3CDTF">2011-02-09T13:41:00Z</dcterms:created>
  <dcterms:modified xsi:type="dcterms:W3CDTF">2011-02-09T13:45:00Z</dcterms:modified>
</cp:coreProperties>
</file>